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90</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DF38EA">
        <w:rPr>
          <w:b/>
          <w:i/>
          <w:noProof/>
          <w:sz w:val="28"/>
        </w:rPr>
        <w:t>1813</w:t>
      </w:r>
      <w:r w:rsidR="00B51DBF">
        <w:rPr>
          <w:b/>
          <w:i/>
          <w:noProof/>
          <w:sz w:val="28"/>
        </w:rPr>
        <w:fldChar w:fldCharType="end"/>
      </w:r>
      <w:bookmarkStart w:id="0" w:name="_GoBack"/>
      <w:bookmarkEnd w:id="0"/>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2010">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Feb.25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Mar.01,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3028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w:t>
            </w:r>
            <w:r w:rsidR="00302865">
              <w:rPr>
                <w:b/>
                <w:noProof/>
                <w:sz w:val="28"/>
              </w:rPr>
              <w:t>8</w:t>
            </w:r>
            <w:r w:rsidR="000B2010">
              <w:rPr>
                <w:b/>
                <w:noProof/>
                <w:sz w:val="28"/>
              </w:rPr>
              <w:t>.1</w:t>
            </w:r>
            <w:r w:rsidR="00302865">
              <w:rPr>
                <w:b/>
                <w:noProof/>
                <w:sz w:val="28"/>
              </w:rPr>
              <w:t>4</w:t>
            </w:r>
            <w:r w:rsidR="000B2010">
              <w:rPr>
                <w:b/>
                <w:noProof/>
                <w:sz w:val="28"/>
              </w:rPr>
              <w:t>1</w:t>
            </w:r>
            <w:r>
              <w:rPr>
                <w:b/>
                <w:noProof/>
                <w:sz w:val="28"/>
              </w:rPr>
              <w:fldChar w:fldCharType="end"/>
            </w:r>
            <w:r w:rsidR="0030286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3028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2010">
              <w:rPr>
                <w:b/>
                <w:noProof/>
                <w:sz w:val="28"/>
              </w:rPr>
              <w:t>15.</w:t>
            </w:r>
            <w:r w:rsidR="00302865">
              <w:rPr>
                <w:b/>
                <w:noProof/>
                <w:sz w:val="28"/>
              </w:rPr>
              <w:t>0</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0286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37CE" w:rsidP="00C30278">
            <w:pPr>
              <w:pStyle w:val="CRCoverPage"/>
              <w:spacing w:after="0"/>
              <w:ind w:left="100"/>
              <w:rPr>
                <w:noProof/>
              </w:rPr>
            </w:pPr>
            <w:r>
              <w:fldChar w:fldCharType="begin"/>
            </w:r>
            <w:r>
              <w:instrText xml:space="preserve"> DOCPROPERTY  CrTitle  \* MERGEFORMAT </w:instrText>
            </w:r>
            <w:r>
              <w:fldChar w:fldCharType="separate"/>
            </w:r>
            <w:r w:rsidR="00302865">
              <w:t>draft</w:t>
            </w:r>
            <w:fldSimple w:instr=" DOCPROPERTY  CrTitle  \* MERGEFORMAT ">
              <w:r w:rsidR="00302865">
                <w:t>CR: Addition of test applicability rules for gNB conformance testing</w:t>
              </w:r>
            </w:fldSimple>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F" w:rsidP="003028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278" w:rsidRPr="00E2729B">
              <w:rPr>
                <w:noProof/>
                <w:lang w:eastAsia="zh-CN"/>
              </w:rPr>
              <w:t xml:space="preserve"> </w:t>
            </w:r>
            <w:r w:rsidR="00302865">
              <w:rPr>
                <w:noProof/>
              </w:rPr>
              <w:fldChar w:fldCharType="begin"/>
            </w:r>
            <w:r w:rsidR="00302865">
              <w:rPr>
                <w:noProof/>
              </w:rPr>
              <w:instrText xml:space="preserve"> DOCPROPERTY  RelatedWis  \* MERGEFORMAT </w:instrText>
            </w:r>
            <w:r w:rsidR="00302865">
              <w:rPr>
                <w:noProof/>
              </w:rPr>
              <w:fldChar w:fldCharType="separate"/>
            </w:r>
            <w:r w:rsidR="00302865" w:rsidRPr="004D433C">
              <w:rPr>
                <w:noProof/>
                <w:lang w:eastAsia="zh-CN"/>
              </w:rPr>
              <w:t>NR_newRAT-Perf</w:t>
            </w:r>
            <w:r w:rsidR="00302865">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C302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9-01-0</w:t>
            </w:r>
            <w:r w:rsidR="000B2010">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98A"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2865">
            <w:pPr>
              <w:pStyle w:val="CRCoverPage"/>
              <w:spacing w:after="0"/>
              <w:ind w:left="100"/>
              <w:rPr>
                <w:noProof/>
                <w:lang w:eastAsia="zh-CN"/>
              </w:rPr>
            </w:pPr>
            <w:r>
              <w:rPr>
                <w:noProof/>
                <w:lang w:eastAsia="zh-CN"/>
              </w:rPr>
              <w:t>There are lots of discussion about test applicability, some agreements were reached but not captured in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2865">
            <w:pPr>
              <w:pStyle w:val="CRCoverPage"/>
              <w:spacing w:after="0"/>
              <w:ind w:left="100"/>
              <w:rPr>
                <w:noProof/>
                <w:lang w:eastAsia="zh-CN"/>
              </w:rPr>
            </w:pPr>
            <w:r>
              <w:rPr>
                <w:rFonts w:hint="eastAsia"/>
                <w:noProof/>
                <w:lang w:eastAsia="zh-CN"/>
              </w:rPr>
              <w:t xml:space="preserve">Added the </w:t>
            </w:r>
            <w:r>
              <w:rPr>
                <w:noProof/>
                <w:lang w:eastAsia="zh-CN"/>
              </w:rPr>
              <w:t>test applicability for all gNB related conformance testing</w:t>
            </w:r>
            <w:r w:rsidR="00824F1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2865" w:rsidP="00302865">
            <w:pPr>
              <w:pStyle w:val="CRCoverPage"/>
              <w:spacing w:after="0"/>
              <w:ind w:left="100"/>
              <w:rPr>
                <w:noProof/>
                <w:lang w:eastAsia="zh-CN"/>
              </w:rPr>
            </w:pPr>
            <w:r>
              <w:rPr>
                <w:noProof/>
                <w:lang w:eastAsia="zh-CN"/>
              </w:rPr>
              <w:t>The test applicability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377A">
            <w:pPr>
              <w:pStyle w:val="CRCoverPage"/>
              <w:spacing w:after="0"/>
              <w:ind w:left="100"/>
              <w:rPr>
                <w:noProof/>
                <w:lang w:eastAsia="zh-CN"/>
              </w:rPr>
            </w:pPr>
            <w:r>
              <w:rPr>
                <w:rFonts w:hint="eastAsia"/>
                <w:noProof/>
                <w:lang w:eastAsia="zh-CN"/>
              </w:rPr>
              <w:t>8.1, 8.2, 8.3, 8.4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28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02865" w:rsidP="00510EA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34F62" w:rsidRPr="006B7D34" w:rsidRDefault="00434F62" w:rsidP="00434F62">
      <w:pPr>
        <w:pStyle w:val="1"/>
      </w:pPr>
      <w:bookmarkStart w:id="3" w:name="_Toc535442501"/>
      <w:r w:rsidRPr="006B7D34">
        <w:lastRenderedPageBreak/>
        <w:t>8</w:t>
      </w:r>
      <w:r w:rsidRPr="006B7D34">
        <w:tab/>
        <w:t>Radiated performance requirements</w:t>
      </w:r>
      <w:bookmarkEnd w:id="3"/>
    </w:p>
    <w:p w:rsidR="00434F62" w:rsidRPr="006B7D34" w:rsidRDefault="00434F62" w:rsidP="00434F62">
      <w:pPr>
        <w:pStyle w:val="2"/>
      </w:pPr>
      <w:bookmarkStart w:id="4" w:name="_Toc535442502"/>
      <w:r w:rsidRPr="006B7D34">
        <w:t>8.1</w:t>
      </w:r>
      <w:r w:rsidRPr="006B7D34">
        <w:tab/>
        <w:t>General</w:t>
      </w:r>
      <w:bookmarkEnd w:id="4"/>
    </w:p>
    <w:p w:rsidR="00434F62" w:rsidRPr="006B7D34" w:rsidRDefault="00434F62" w:rsidP="00434F62">
      <w:pPr>
        <w:rPr>
          <w:lang w:eastAsia="ko-KR"/>
        </w:rPr>
      </w:pPr>
      <w:r w:rsidRPr="006B7D34">
        <w:rPr>
          <w:lang w:eastAsia="ko-KR"/>
        </w:rPr>
        <w:t xml:space="preserve">Radiated performance requirements specify the ability of the </w:t>
      </w:r>
      <w:r w:rsidRPr="006B7D34">
        <w:rPr>
          <w:i/>
          <w:lang w:eastAsia="ko-KR"/>
        </w:rPr>
        <w:t>BS type 1-O</w:t>
      </w:r>
      <w:r w:rsidRPr="006B7D34">
        <w:rPr>
          <w:lang w:eastAsia="ko-KR"/>
        </w:rPr>
        <w:t xml:space="preserve"> or </w:t>
      </w:r>
      <w:r w:rsidRPr="006B7D34">
        <w:rPr>
          <w:i/>
          <w:lang w:eastAsia="ko-KR"/>
        </w:rPr>
        <w:t>BS type 2-O</w:t>
      </w:r>
      <w:r w:rsidRPr="006B7D34">
        <w:rPr>
          <w:lang w:eastAsia="ko-KR"/>
        </w:rPr>
        <w:t xml:space="preserve"> to correctly demodulate radiated signals in various conditions and configurations. Radiated performance requirements are specified at the RIB</w:t>
      </w:r>
      <w:r w:rsidRPr="006B7D34">
        <w:t>.</w:t>
      </w:r>
    </w:p>
    <w:p w:rsidR="00434F62" w:rsidRPr="006B7D34" w:rsidRDefault="00434F62" w:rsidP="00434F62">
      <w:pPr>
        <w:rPr>
          <w:lang w:eastAsia="ko-KR"/>
        </w:rPr>
      </w:pPr>
      <w:r w:rsidRPr="006B7D34">
        <w:t>Radiated performance requirements for the BS are specified for the fixed reference channels and propagation conditions defined in TS 38.104 [2] annex A and annex F, respectively. The requirements only apply to those FRCs that are supported by the BS.</w:t>
      </w:r>
    </w:p>
    <w:p w:rsidR="00434F62" w:rsidRPr="006B7D34" w:rsidRDefault="00434F62" w:rsidP="00434F62">
      <w:r w:rsidRPr="006B7D34">
        <w:rPr>
          <w:lang w:eastAsia="ko-KR"/>
        </w:rPr>
        <w:t xml:space="preserve">The radiated performance requirements for </w:t>
      </w:r>
      <w:r w:rsidRPr="006B7D34">
        <w:rPr>
          <w:i/>
          <w:lang w:eastAsia="ko-KR"/>
        </w:rPr>
        <w:t>BS type 1-O</w:t>
      </w:r>
      <w:r w:rsidRPr="006B7D34">
        <w:rPr>
          <w:lang w:eastAsia="ko-KR"/>
        </w:rPr>
        <w:t xml:space="preserve"> and for the </w:t>
      </w:r>
      <w:r w:rsidRPr="006B7D34">
        <w:rPr>
          <w:i/>
          <w:lang w:eastAsia="ko-KR"/>
        </w:rPr>
        <w:t>BS type 2-O</w:t>
      </w:r>
      <w:r w:rsidRPr="006B7D34">
        <w:rPr>
          <w:lang w:eastAsia="ko-KR"/>
        </w:rPr>
        <w:t xml:space="preserve"> are limited to two OTA </w:t>
      </w:r>
      <w:r w:rsidRPr="006B7D34">
        <w:rPr>
          <w:i/>
          <w:lang w:eastAsia="ko-KR"/>
        </w:rPr>
        <w:t>demodulations branches</w:t>
      </w:r>
      <w:r w:rsidRPr="006B7D34">
        <w:rPr>
          <w:lang w:eastAsia="ko-KR"/>
        </w:rPr>
        <w:t xml:space="preserve"> as described in </w:t>
      </w:r>
      <w:proofErr w:type="spellStart"/>
      <w:r w:rsidRPr="006B7D34">
        <w:rPr>
          <w:lang w:eastAsia="ko-KR"/>
        </w:rPr>
        <w:t>subclause</w:t>
      </w:r>
      <w:proofErr w:type="spellEnd"/>
      <w:r w:rsidRPr="006B7D34">
        <w:rPr>
          <w:lang w:eastAsia="ko-KR"/>
        </w:rPr>
        <w:t xml:space="preserve"> 8.1.1. </w:t>
      </w:r>
      <w:r w:rsidRPr="006B7D34">
        <w:t xml:space="preserve">Conformance requirements can only be tested for 1 or 2 </w:t>
      </w:r>
      <w:r w:rsidRPr="006B7D34">
        <w:rPr>
          <w:i/>
        </w:rPr>
        <w:t>demodulation branches</w:t>
      </w:r>
      <w:r w:rsidRPr="006B7D34">
        <w:t xml:space="preserve"> depending on the number of polarizations supported by the BS, with the required SNR applied separately per polarization.</w:t>
      </w:r>
    </w:p>
    <w:p w:rsidR="00434F62" w:rsidRPr="006B7D34" w:rsidRDefault="00434F62" w:rsidP="00434F62">
      <w:pPr>
        <w:pStyle w:val="NO"/>
      </w:pPr>
      <w:r w:rsidRPr="006B7D34">
        <w:t xml:space="preserve">NOTE 1: BS can support more than 2 </w:t>
      </w:r>
      <w:r w:rsidRPr="006B7D34">
        <w:rPr>
          <w:i/>
        </w:rPr>
        <w:t>demodulation branches</w:t>
      </w:r>
      <w:r w:rsidRPr="006B7D34">
        <w:t xml:space="preserve">, however OTA conformance testing can only be performed for 1 or 2 </w:t>
      </w:r>
      <w:r w:rsidRPr="006B7D34">
        <w:rPr>
          <w:i/>
        </w:rPr>
        <w:t>demodulation branches</w:t>
      </w:r>
      <w:r w:rsidRPr="006B7D34">
        <w:t>.</w:t>
      </w:r>
    </w:p>
    <w:p w:rsidR="00434F62" w:rsidRPr="006B7D34" w:rsidRDefault="00434F62" w:rsidP="00434F62">
      <w:pPr>
        <w:rPr>
          <w:rFonts w:cs="v4.2.0"/>
        </w:rPr>
      </w:pPr>
      <w:r w:rsidRPr="006B7D34">
        <w:rPr>
          <w:rFonts w:cs="v4.2.0"/>
          <w:lang w:eastAsia="zh-CN"/>
        </w:rPr>
        <w:t>Unless stated otherwise, r</w:t>
      </w:r>
      <w:r w:rsidRPr="006B7D34">
        <w:rPr>
          <w:lang w:eastAsia="ko-KR"/>
        </w:rPr>
        <w:t xml:space="preserve">adiated performance requirements </w:t>
      </w:r>
      <w:r w:rsidRPr="006B7D34">
        <w:rPr>
          <w:rFonts w:cs="v4.2.0"/>
          <w:lang w:eastAsia="zh-CN"/>
        </w:rPr>
        <w:t xml:space="preserve">apply for a single carrier only. </w:t>
      </w:r>
      <w:r w:rsidRPr="006B7D34">
        <w:rPr>
          <w:lang w:eastAsia="ko-KR"/>
        </w:rPr>
        <w:t xml:space="preserve">Radiated performance requirements </w:t>
      </w:r>
      <w:r w:rsidRPr="006B7D34">
        <w:rPr>
          <w:rFonts w:cs="v4.2.0"/>
          <w:lang w:eastAsia="zh-CN"/>
        </w:rPr>
        <w:t>for a BS supporting CA are defined in terms of single carrier requirements.</w:t>
      </w:r>
    </w:p>
    <w:p w:rsidR="00434F62" w:rsidRPr="006B7D34" w:rsidRDefault="00434F62" w:rsidP="00434F62">
      <w:r w:rsidRPr="006B7D34">
        <w:t xml:space="preserve">For </w:t>
      </w:r>
      <w:r w:rsidRPr="006B7D34">
        <w:rPr>
          <w:i/>
        </w:rPr>
        <w:t>BS type 1-O</w:t>
      </w:r>
      <w:r w:rsidRPr="006B7D34">
        <w:t xml:space="preserve"> in FDD operation the requirements in clause 8 shall be met with the transmitter units associated with the RIB in the </w:t>
      </w:r>
      <w:r w:rsidRPr="006B7D34">
        <w:rPr>
          <w:i/>
        </w:rPr>
        <w:t>operating</w:t>
      </w:r>
      <w:r w:rsidRPr="006B7D34">
        <w:t xml:space="preserve"> </w:t>
      </w:r>
      <w:r w:rsidRPr="006B7D34">
        <w:rPr>
          <w:i/>
        </w:rPr>
        <w:t>band</w:t>
      </w:r>
      <w:r w:rsidRPr="006B7D34">
        <w:t xml:space="preserve"> turned ON.</w:t>
      </w:r>
    </w:p>
    <w:p w:rsidR="00434F62" w:rsidRPr="006B7D34" w:rsidRDefault="00434F62" w:rsidP="00434F62">
      <w:pPr>
        <w:pStyle w:val="NO"/>
      </w:pPr>
      <w:r w:rsidRPr="006B7D34">
        <w:t>NOTE 2:</w:t>
      </w:r>
      <w:r w:rsidRPr="006B7D34">
        <w:tab/>
      </w:r>
      <w:r w:rsidRPr="006B7D34">
        <w:rPr>
          <w:i/>
        </w:rPr>
        <w:t>BS type 1-O</w:t>
      </w:r>
      <w:r w:rsidRPr="006B7D34">
        <w:t xml:space="preserve"> in normal operating conditions in FDD operation is configured to transmit and receive at the same time. The transmitter unit(s) associated with the RIB may be OFF for some of the tests.</w:t>
      </w:r>
    </w:p>
    <w:p w:rsidR="00434F62" w:rsidRPr="006B7D34" w:rsidRDefault="00434F62" w:rsidP="00434F62">
      <w:pPr>
        <w:rPr>
          <w:rFonts w:cs="v4.2.0"/>
        </w:rPr>
      </w:pPr>
      <w:r w:rsidRPr="006B7D34">
        <w:rPr>
          <w:rFonts w:cs="v4.2.0"/>
        </w:rPr>
        <w:t>In tests performed with signal generators a synchronization signal may be provided from the BS to the signal generator, to enable correct timing of the wanted signal.</w:t>
      </w:r>
    </w:p>
    <w:p w:rsidR="00434F62" w:rsidRPr="006B7D34" w:rsidRDefault="00434F62" w:rsidP="00434F62">
      <w:pPr>
        <w:rPr>
          <w:rFonts w:cs="v4.2.0"/>
        </w:rPr>
      </w:pPr>
      <w:r w:rsidRPr="006B7D34">
        <w:t xml:space="preserve">Whenever the "RX antennas" term is used for the </w:t>
      </w:r>
      <w:r w:rsidRPr="006B7D34">
        <w:rPr>
          <w:lang w:eastAsia="ko-KR"/>
        </w:rPr>
        <w:t>radiated performance requirements description</w:t>
      </w:r>
      <w:r w:rsidRPr="006B7D34">
        <w:t xml:space="preserve">, it shall refer to the </w:t>
      </w:r>
      <w:r w:rsidRPr="006B7D34">
        <w:rPr>
          <w:i/>
        </w:rPr>
        <w:t>demodulation branches</w:t>
      </w:r>
      <w:r w:rsidRPr="006B7D34">
        <w:t xml:space="preserve"> (i.e. not physical antennas of the antenna array).</w:t>
      </w:r>
    </w:p>
    <w:p w:rsidR="00434F62" w:rsidRPr="006B7D34" w:rsidRDefault="00434F62" w:rsidP="00434F62">
      <w:r w:rsidRPr="006B7D34">
        <w:t xml:space="preserve">The SNR used in this clause is </w:t>
      </w:r>
      <w:r w:rsidRPr="006B7D34">
        <w:rPr>
          <w:lang w:eastAsia="zh-CN"/>
        </w:rPr>
        <w:t xml:space="preserve">specified based on a single carrier and </w:t>
      </w:r>
      <w:r w:rsidRPr="006B7D34">
        <w:t>defined as:</w:t>
      </w:r>
    </w:p>
    <w:p w:rsidR="00434F62" w:rsidRPr="006B7D34" w:rsidRDefault="00434F62" w:rsidP="00434F62">
      <w:pPr>
        <w:pStyle w:val="B1"/>
      </w:pPr>
      <w:r w:rsidRPr="006B7D34">
        <w:t>SNR = S / N</w:t>
      </w:r>
    </w:p>
    <w:p w:rsidR="00434F62" w:rsidRPr="006B7D34" w:rsidRDefault="00434F62" w:rsidP="00434F62">
      <w:r w:rsidRPr="006B7D34">
        <w:t>Where:</w:t>
      </w:r>
    </w:p>
    <w:p w:rsidR="00434F62" w:rsidRPr="006B7D34" w:rsidRDefault="00434F62" w:rsidP="00434F62">
      <w:pPr>
        <w:tabs>
          <w:tab w:val="left" w:pos="709"/>
        </w:tabs>
        <w:ind w:left="704" w:hanging="420"/>
      </w:pPr>
      <w:r w:rsidRPr="006B7D34">
        <w:t xml:space="preserve">S </w:t>
      </w:r>
      <w:r w:rsidRPr="006B7D34">
        <w:tab/>
        <w:t>is the total signal energy in a slot on a RIB.</w:t>
      </w:r>
    </w:p>
    <w:p w:rsidR="00434F62" w:rsidRPr="006B7D34" w:rsidRDefault="00434F62" w:rsidP="00434F62">
      <w:pPr>
        <w:ind w:left="709" w:hanging="425"/>
      </w:pPr>
      <w:r w:rsidRPr="006B7D34">
        <w:t>N</w:t>
      </w:r>
      <w:r w:rsidRPr="006B7D34">
        <w:tab/>
        <w:t>is the noise energy in a bandwidth corresponding to the transmission bandwidth over the duration of a slot.</w:t>
      </w:r>
    </w:p>
    <w:p w:rsidR="00434F62" w:rsidRPr="006B7D34" w:rsidRDefault="00434F62" w:rsidP="00434F62">
      <w:pPr>
        <w:pStyle w:val="3"/>
        <w:ind w:left="0" w:firstLine="0"/>
      </w:pPr>
      <w:bookmarkStart w:id="5" w:name="_Toc535442503"/>
      <w:r w:rsidRPr="006B7D34">
        <w:t>8.1.1</w:t>
      </w:r>
      <w:r w:rsidRPr="006B7D34">
        <w:tab/>
        <w:t>OTA demodulation branches</w:t>
      </w:r>
      <w:bookmarkEnd w:id="5"/>
    </w:p>
    <w:p w:rsidR="00434F62" w:rsidRPr="006B7D34" w:rsidRDefault="00434F62" w:rsidP="00434F62">
      <w:pPr>
        <w:rPr>
          <w:lang w:val="en-US" w:eastAsia="zh-CN"/>
        </w:rPr>
      </w:pPr>
      <w:r w:rsidRPr="006B7D34">
        <w:rPr>
          <w:lang w:eastAsia="ko-KR"/>
        </w:rPr>
        <w:t xml:space="preserve">Radiated performance requirements </w:t>
      </w:r>
      <w:r w:rsidRPr="006B7D34">
        <w:rPr>
          <w:lang w:val="en-US" w:eastAsia="zh-CN"/>
        </w:rPr>
        <w:t xml:space="preserve">are only specified for up to 2 </w:t>
      </w:r>
      <w:r w:rsidRPr="006B7D34">
        <w:rPr>
          <w:i/>
          <w:lang w:val="en-US" w:eastAsia="zh-CN"/>
        </w:rPr>
        <w:t>demodulation branches</w:t>
      </w:r>
      <w:r w:rsidRPr="006B7D34">
        <w:rPr>
          <w:lang w:val="en-US" w:eastAsia="zh-CN"/>
        </w:rPr>
        <w:t>.</w:t>
      </w:r>
    </w:p>
    <w:p w:rsidR="00434F62" w:rsidRPr="006B7D34" w:rsidRDefault="00434F62" w:rsidP="00434F62">
      <w:pPr>
        <w:rPr>
          <w:lang w:val="en-US" w:eastAsia="zh-CN"/>
        </w:rPr>
      </w:pPr>
      <w:r w:rsidRPr="006B7D34">
        <w:rPr>
          <w:lang w:val="en-US" w:eastAsia="zh-CN"/>
        </w:rPr>
        <w:t xml:space="preserve">If the </w:t>
      </w:r>
      <w:r w:rsidRPr="006B7D34">
        <w:rPr>
          <w:i/>
          <w:lang w:val="en-US" w:eastAsia="zh-CN"/>
        </w:rPr>
        <w:t>BS type 1-O</w:t>
      </w:r>
      <w:r w:rsidRPr="006B7D34">
        <w:rPr>
          <w:lang w:val="en-US" w:eastAsia="zh-CN"/>
        </w:rPr>
        <w:t xml:space="preserve">, or the </w:t>
      </w:r>
      <w:r w:rsidRPr="006B7D34">
        <w:rPr>
          <w:i/>
          <w:lang w:val="en-US" w:eastAsia="zh-CN"/>
        </w:rPr>
        <w:t>BS type 2-O</w:t>
      </w:r>
      <w:r w:rsidRPr="006B7D34">
        <w:rPr>
          <w:lang w:val="en-US" w:eastAsia="zh-CN"/>
        </w:rPr>
        <w:t xml:space="preserve"> uses polarization diversity and has the ability to maintain isolation between the signals for each of the </w:t>
      </w:r>
      <w:r w:rsidRPr="006B7D34">
        <w:rPr>
          <w:i/>
          <w:lang w:val="en-US" w:eastAsia="zh-CN"/>
        </w:rPr>
        <w:t>demodulation branches</w:t>
      </w:r>
      <w:r w:rsidRPr="006B7D34">
        <w:rPr>
          <w:lang w:val="en-US" w:eastAsia="zh-CN"/>
        </w:rPr>
        <w:t xml:space="preserve">, then radiated performance requirements can be tested for up to two </w:t>
      </w:r>
      <w:r w:rsidRPr="006B7D34">
        <w:rPr>
          <w:i/>
          <w:lang w:val="en-US" w:eastAsia="zh-CN"/>
        </w:rPr>
        <w:t>demodulation branches</w:t>
      </w:r>
      <w:r w:rsidRPr="006B7D34">
        <w:rPr>
          <w:lang w:val="en-US" w:eastAsia="zh-CN"/>
        </w:rPr>
        <w:t xml:space="preserve"> (i.e. 1TX-1RX or 1TX-2RX test setups). When tested for two </w:t>
      </w:r>
      <w:r w:rsidRPr="006B7D34">
        <w:rPr>
          <w:i/>
          <w:lang w:val="en-US" w:eastAsia="zh-CN"/>
        </w:rPr>
        <w:t>demodulation branches</w:t>
      </w:r>
      <w:r w:rsidRPr="006B7D34">
        <w:rPr>
          <w:lang w:val="en-US" w:eastAsia="zh-CN"/>
        </w:rPr>
        <w:t>, each demodulation branch maps to one polarization.</w:t>
      </w:r>
    </w:p>
    <w:p w:rsidR="00434F62" w:rsidRDefault="00434F62" w:rsidP="00434F62">
      <w:pPr>
        <w:rPr>
          <w:ins w:id="6" w:author="Huawei" w:date="2019-02-16T00:44:00Z"/>
          <w:lang w:val="en-US" w:eastAsia="zh-CN"/>
        </w:rPr>
      </w:pPr>
      <w:r w:rsidRPr="006B7D34">
        <w:rPr>
          <w:lang w:val="en-US" w:eastAsia="zh-CN"/>
        </w:rPr>
        <w:t xml:space="preserve">If the </w:t>
      </w:r>
      <w:r w:rsidRPr="006B7D34">
        <w:rPr>
          <w:i/>
          <w:lang w:val="en-US" w:eastAsia="zh-CN"/>
        </w:rPr>
        <w:t>BS type 1-O</w:t>
      </w:r>
      <w:r w:rsidRPr="006B7D34">
        <w:rPr>
          <w:lang w:val="en-US" w:eastAsia="zh-CN"/>
        </w:rPr>
        <w:t xml:space="preserve">, or the </w:t>
      </w:r>
      <w:r w:rsidRPr="006B7D34">
        <w:rPr>
          <w:i/>
          <w:lang w:val="en-US" w:eastAsia="zh-CN"/>
        </w:rPr>
        <w:t>BS type 2-O</w:t>
      </w:r>
      <w:r w:rsidRPr="006B7D34">
        <w:rPr>
          <w:lang w:val="en-US" w:eastAsia="zh-CN"/>
        </w:rPr>
        <w:t xml:space="preserve"> does not use polarization diversity then </w:t>
      </w:r>
      <w:r w:rsidRPr="006B7D34">
        <w:rPr>
          <w:lang w:eastAsia="ko-KR"/>
        </w:rPr>
        <w:t xml:space="preserve">radiated performance requirements can </w:t>
      </w:r>
      <w:r w:rsidRPr="006B7D34">
        <w:rPr>
          <w:lang w:val="en-US" w:eastAsia="zh-CN"/>
        </w:rPr>
        <w:t xml:space="preserve">only be tested for o a single </w:t>
      </w:r>
      <w:r w:rsidRPr="006B7D34">
        <w:rPr>
          <w:i/>
          <w:lang w:val="en-US" w:eastAsia="zh-CN"/>
        </w:rPr>
        <w:t>demodulation branch</w:t>
      </w:r>
      <w:r w:rsidRPr="006B7D34">
        <w:rPr>
          <w:lang w:val="en-US" w:eastAsia="zh-CN"/>
        </w:rPr>
        <w:t xml:space="preserve"> (i.e. 1TX-1RX test setup).</w:t>
      </w:r>
    </w:p>
    <w:p w:rsidR="006E0430" w:rsidRPr="006B7D34" w:rsidRDefault="006E0430" w:rsidP="006E0430">
      <w:pPr>
        <w:pStyle w:val="3"/>
        <w:ind w:left="0" w:firstLine="0"/>
        <w:rPr>
          <w:ins w:id="7" w:author="Huawei" w:date="2019-02-16T00:44:00Z"/>
        </w:rPr>
      </w:pPr>
      <w:ins w:id="8" w:author="Huawei" w:date="2019-02-16T00:44:00Z">
        <w:r w:rsidRPr="006B7D34">
          <w:t>8.1.</w:t>
        </w:r>
        <w:r>
          <w:t>2</w:t>
        </w:r>
        <w:r w:rsidRPr="006B7D34">
          <w:tab/>
        </w:r>
        <w:r w:rsidR="00391CB3">
          <w:t>A</w:t>
        </w:r>
        <w:r>
          <w:t>pplicability</w:t>
        </w:r>
        <w:r w:rsidR="00391CB3">
          <w:t xml:space="preserve"> rule</w:t>
        </w:r>
      </w:ins>
    </w:p>
    <w:p w:rsidR="008561E1" w:rsidRPr="006A30AF" w:rsidRDefault="008561E1" w:rsidP="008561E1">
      <w:pPr>
        <w:rPr>
          <w:ins w:id="9" w:author="Huawei" w:date="2019-02-16T00:56:00Z"/>
          <w:lang w:val="en-US" w:eastAsia="zh-CN"/>
        </w:rPr>
      </w:pPr>
      <w:ins w:id="10" w:author="Huawei" w:date="2019-02-16T00:56:00Z">
        <w:r>
          <w:rPr>
            <w:rFonts w:hint="eastAsia"/>
            <w:lang w:eastAsia="zh-CN"/>
          </w:rPr>
          <w:t xml:space="preserve">Generally </w:t>
        </w:r>
        <w:r w:rsidRPr="006A30AF">
          <w:rPr>
            <w:lang w:eastAsia="zh-CN"/>
          </w:rPr>
          <w:t xml:space="preserve">the </w:t>
        </w:r>
        <w:proofErr w:type="spellStart"/>
        <w:r>
          <w:rPr>
            <w:lang w:eastAsia="zh-CN"/>
          </w:rPr>
          <w:t>gNB</w:t>
        </w:r>
        <w:proofErr w:type="spellEnd"/>
        <w:r w:rsidRPr="006A30AF">
          <w:rPr>
            <w:lang w:eastAsia="zh-CN"/>
          </w:rPr>
          <w:t xml:space="preserve"> </w:t>
        </w:r>
        <w:r>
          <w:rPr>
            <w:lang w:eastAsia="zh-CN"/>
          </w:rPr>
          <w:t>conformance</w:t>
        </w:r>
        <w:r w:rsidRPr="006A30AF">
          <w:rPr>
            <w:lang w:eastAsia="zh-CN"/>
          </w:rPr>
          <w:t xml:space="preserve"> test</w:t>
        </w:r>
        <w:r>
          <w:rPr>
            <w:lang w:eastAsia="zh-CN"/>
          </w:rPr>
          <w:t>ing should be applied</w:t>
        </w:r>
        <w:r w:rsidRPr="006A30AF">
          <w:rPr>
            <w:lang w:eastAsia="zh-CN"/>
          </w:rPr>
          <w:t xml:space="preserve"> according to </w:t>
        </w:r>
        <w:proofErr w:type="spellStart"/>
        <w:r>
          <w:rPr>
            <w:lang w:eastAsia="zh-CN"/>
          </w:rPr>
          <w:t>gNB</w:t>
        </w:r>
        <w:proofErr w:type="spellEnd"/>
        <w:r w:rsidRPr="006A30AF">
          <w:rPr>
            <w:lang w:eastAsia="zh-CN"/>
          </w:rPr>
          <w:t xml:space="preserve"> declaration</w:t>
        </w:r>
        <w:r>
          <w:rPr>
            <w:lang w:eastAsia="zh-CN"/>
          </w:rPr>
          <w:t>s for one configuration parameters with different values.</w:t>
        </w:r>
      </w:ins>
    </w:p>
    <w:p w:rsidR="008561E1" w:rsidRPr="00E63C34" w:rsidRDefault="008561E1" w:rsidP="008561E1">
      <w:pPr>
        <w:rPr>
          <w:ins w:id="11" w:author="Huawei" w:date="2019-02-16T00:56:00Z"/>
        </w:rPr>
      </w:pPr>
      <w:ins w:id="12" w:author="Huawei" w:date="2019-02-16T00:56:00Z">
        <w:r w:rsidRPr="00E63C34">
          <w:t>PUSCH and declared supported PUCCH format(s) tests with different SCS and CBW combinations</w:t>
        </w:r>
      </w:ins>
    </w:p>
    <w:p w:rsidR="008561E1" w:rsidRPr="00E63C34" w:rsidRDefault="008561E1" w:rsidP="008561E1">
      <w:pPr>
        <w:pStyle w:val="B1"/>
        <w:rPr>
          <w:ins w:id="13" w:author="Huawei" w:date="2019-02-16T00:56:00Z"/>
        </w:rPr>
      </w:pPr>
      <w:proofErr w:type="spellStart"/>
      <w:proofErr w:type="gramStart"/>
      <w:ins w:id="14" w:author="Huawei" w:date="2019-02-16T00:56:00Z">
        <w:r>
          <w:t>gNB</w:t>
        </w:r>
        <w:proofErr w:type="spellEnd"/>
        <w:proofErr w:type="gramEnd"/>
        <w:r>
          <w:t xml:space="preserve"> </w:t>
        </w:r>
        <w:r w:rsidRPr="00E63C34">
          <w:t xml:space="preserve">Test all declared SCS, for each declared SCS, </w:t>
        </w:r>
        <w:proofErr w:type="spellStart"/>
        <w:r>
          <w:t>gNB</w:t>
        </w:r>
        <w:proofErr w:type="spellEnd"/>
        <w:r w:rsidRPr="00E63C34">
          <w:t xml:space="preserve"> is required to test on the highest CBW declared. </w:t>
        </w:r>
      </w:ins>
    </w:p>
    <w:p w:rsidR="008561E1" w:rsidRDefault="008561E1" w:rsidP="008561E1">
      <w:pPr>
        <w:pStyle w:val="B2"/>
        <w:rPr>
          <w:ins w:id="15" w:author="Huawei" w:date="2019-02-16T00:56:00Z"/>
        </w:rPr>
      </w:pPr>
      <w:ins w:id="16" w:author="Huawei" w:date="2019-02-16T00:56:00Z">
        <w:r w:rsidRPr="00E63C34">
          <w:lastRenderedPageBreak/>
          <w:t xml:space="preserve">If the largest CBW declared is no in the subset with defined performance requirements, </w:t>
        </w:r>
        <w:proofErr w:type="spellStart"/>
        <w:r>
          <w:t>gNB</w:t>
        </w:r>
        <w:proofErr w:type="spellEnd"/>
        <w:r w:rsidRPr="00E63C34">
          <w:t xml:space="preserve"> will be tested on the nearest lower BW (i.e. reference BW) in the subset, the reference BW will be placed in the middle of the channel BW during the test.</w:t>
        </w:r>
      </w:ins>
    </w:p>
    <w:p w:rsidR="006E0430" w:rsidRPr="008561E1" w:rsidRDefault="006E0430" w:rsidP="00434F62"/>
    <w:p w:rsidR="00434F62" w:rsidRPr="006B7D34" w:rsidRDefault="00434F62" w:rsidP="00434F62">
      <w:pPr>
        <w:pStyle w:val="2"/>
      </w:pPr>
      <w:bookmarkStart w:id="17" w:name="_Toc535442504"/>
      <w:r w:rsidRPr="006B7D34">
        <w:t>8.2</w:t>
      </w:r>
      <w:r w:rsidRPr="006B7D34">
        <w:tab/>
        <w:t>OTA performance requirements for PUSCH</w:t>
      </w:r>
      <w:bookmarkEnd w:id="17"/>
    </w:p>
    <w:p w:rsidR="00434F62" w:rsidRPr="006B7D34" w:rsidRDefault="00434F62" w:rsidP="00434F62">
      <w:pPr>
        <w:pStyle w:val="3"/>
        <w:rPr>
          <w:rFonts w:eastAsia="宋体"/>
        </w:rPr>
      </w:pPr>
      <w:bookmarkStart w:id="18" w:name="_Toc535442505"/>
      <w:r w:rsidRPr="006B7D34">
        <w:rPr>
          <w:rFonts w:eastAsia="宋体"/>
        </w:rPr>
        <w:t>8.2.1</w:t>
      </w:r>
      <w:r w:rsidRPr="006B7D34">
        <w:rPr>
          <w:rFonts w:eastAsia="宋体"/>
        </w:rPr>
        <w:tab/>
      </w:r>
      <w:r w:rsidRPr="006B7D34">
        <w:t xml:space="preserve">Performance requirements for PUSCH </w:t>
      </w:r>
      <w:r w:rsidRPr="006B7D34">
        <w:rPr>
          <w:lang w:eastAsia="zh-CN"/>
        </w:rPr>
        <w:t xml:space="preserve">with </w:t>
      </w:r>
      <w:del w:id="19" w:author="Huawei" w:date="2019-02-16T00:57:00Z">
        <w:r w:rsidRPr="006B7D34" w:rsidDel="00C747FA">
          <w:rPr>
            <w:lang w:eastAsia="zh-CN"/>
          </w:rPr>
          <w:delText xml:space="preserve">transmission </w:delText>
        </w:r>
      </w:del>
      <w:ins w:id="20" w:author="Huawei" w:date="2019-02-16T00:57:00Z">
        <w:r w:rsidR="00C747FA">
          <w:rPr>
            <w:lang w:eastAsia="zh-CN"/>
          </w:rPr>
          <w:t>transform</w:t>
        </w:r>
        <w:r w:rsidR="00C747FA" w:rsidRPr="006B7D34">
          <w:rPr>
            <w:lang w:eastAsia="zh-CN"/>
          </w:rPr>
          <w:t xml:space="preserve"> </w:t>
        </w:r>
      </w:ins>
      <w:r w:rsidRPr="006B7D34">
        <w:rPr>
          <w:lang w:eastAsia="zh-CN"/>
        </w:rPr>
        <w:t>precoding disabled</w:t>
      </w:r>
      <w:bookmarkEnd w:id="18"/>
    </w:p>
    <w:p w:rsidR="00434F62" w:rsidRPr="006B7D34" w:rsidRDefault="00434F62" w:rsidP="00434F62">
      <w:pPr>
        <w:pStyle w:val="4"/>
      </w:pPr>
      <w:bookmarkStart w:id="21" w:name="_Toc535442506"/>
      <w:r w:rsidRPr="006B7D34">
        <w:t>8.2.1.1</w:t>
      </w:r>
      <w:r w:rsidRPr="006B7D34">
        <w:tab/>
        <w:t>Definition and applicability</w:t>
      </w:r>
      <w:bookmarkEnd w:id="21"/>
    </w:p>
    <w:p w:rsidR="00434F62" w:rsidRPr="006B7D34" w:rsidRDefault="00434F62" w:rsidP="00434F62">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434F62" w:rsidRDefault="00434F62" w:rsidP="00434F62">
      <w:pPr>
        <w:rPr>
          <w:ins w:id="22" w:author="Huawei" w:date="2019-02-16T00:58:00Z"/>
        </w:rPr>
      </w:pPr>
      <w:r w:rsidRPr="006B7D34">
        <w:t xml:space="preserve">A test for a specific </w:t>
      </w:r>
      <w:ins w:id="23" w:author="Huawei" w:date="2019-02-16T00:57:00Z">
        <w:r w:rsidR="00C747FA">
          <w:t xml:space="preserve">combination of </w:t>
        </w:r>
      </w:ins>
      <w:r w:rsidRPr="006B7D34">
        <w:t xml:space="preserve">channel bandwidth </w:t>
      </w:r>
      <w:ins w:id="24" w:author="Huawei" w:date="2019-02-16T00:57:00Z">
        <w:r w:rsidR="00C747FA">
          <w:t xml:space="preserve">and SCS </w:t>
        </w:r>
      </w:ins>
      <w:r w:rsidRPr="006B7D34">
        <w:t>is only applicable if the BS supports it.</w:t>
      </w:r>
    </w:p>
    <w:p w:rsidR="00C747FA" w:rsidRPr="006B7D34" w:rsidRDefault="00C747FA" w:rsidP="00434F62">
      <w:ins w:id="25" w:author="Huawei" w:date="2019-02-16T00:58:00Z">
        <w:r>
          <w:rPr>
            <w:lang w:eastAsia="zh-CN"/>
          </w:rPr>
          <w:t>A</w:t>
        </w:r>
        <w:r>
          <w:rPr>
            <w:rFonts w:hint="eastAsia"/>
            <w:lang w:eastAsia="zh-CN"/>
          </w:rPr>
          <w:t xml:space="preserve"> </w:t>
        </w:r>
        <w:r>
          <w:rPr>
            <w:lang w:eastAsia="zh-CN"/>
          </w:rPr>
          <w:t>test without additional DMRS or with one additional DMRS configured is only applicable if the BS supports it.</w:t>
        </w:r>
      </w:ins>
    </w:p>
    <w:p w:rsidR="00434F62" w:rsidRPr="006B7D34" w:rsidDel="00C747FA" w:rsidRDefault="00434F62" w:rsidP="00434F62">
      <w:pPr>
        <w:rPr>
          <w:del w:id="26" w:author="Huawei" w:date="2019-02-16T00:58:00Z"/>
        </w:rPr>
      </w:pPr>
      <w:del w:id="27" w:author="Huawei" w:date="2019-02-16T00:58:00Z">
        <w:r w:rsidRPr="006B7D34" w:rsidDel="00C747FA">
          <w:delText>The applicability of tests in TS 38.104 [</w:delText>
        </w:r>
        <w:r w:rsidRPr="006B7D34" w:rsidDel="00C747FA">
          <w:rPr>
            <w:lang w:eastAsia="zh-CN"/>
          </w:rPr>
          <w:delText>2</w:delText>
        </w:r>
        <w:r w:rsidRPr="006B7D34" w:rsidDel="00C747FA">
          <w:delText>] with different SCS and BW combinations is according to the following principle:</w:delText>
        </w:r>
      </w:del>
    </w:p>
    <w:p w:rsidR="00434F62" w:rsidRPr="006B7D34" w:rsidRDefault="00434F62" w:rsidP="00434F62">
      <w:pPr>
        <w:rPr>
          <w:i/>
          <w:lang w:eastAsia="zh-CN"/>
        </w:rPr>
      </w:pPr>
      <w:del w:id="28" w:author="Huawei" w:date="2019-02-16T00:58:00Z">
        <w:r w:rsidRPr="006B7D34" w:rsidDel="00C747FA">
          <w:rPr>
            <w:i/>
          </w:rPr>
          <w:delText>Editor’s note: Applicability rule is FFS.</w:delText>
        </w:r>
      </w:del>
    </w:p>
    <w:p w:rsidR="00434F62" w:rsidRPr="006B7D34" w:rsidRDefault="00434F62" w:rsidP="00434F62">
      <w:pPr>
        <w:pStyle w:val="4"/>
      </w:pPr>
      <w:bookmarkStart w:id="29" w:name="_Toc535442507"/>
      <w:r w:rsidRPr="006B7D34">
        <w:t>8.2.1.2</w:t>
      </w:r>
      <w:r w:rsidRPr="006B7D34">
        <w:tab/>
        <w:t>Minimum Requirement</w:t>
      </w:r>
      <w:bookmarkEnd w:id="29"/>
    </w:p>
    <w:p w:rsidR="00434F62" w:rsidRPr="006B7D34" w:rsidRDefault="00434F62" w:rsidP="00434F62">
      <w:r w:rsidRPr="006B7D34">
        <w:t xml:space="preserve">For </w:t>
      </w:r>
      <w:r w:rsidRPr="006B7D34">
        <w:rPr>
          <w:rFonts w:cs="v5.0.0"/>
          <w:i/>
          <w:iCs/>
          <w:snapToGrid w:val="0"/>
          <w:lang w:eastAsia="zh-CN"/>
        </w:rPr>
        <w:t>BS type 1-O</w:t>
      </w:r>
      <w:r w:rsidRPr="006B7D34">
        <w:rPr>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rPr>
          <w:lang w:eastAsia="zh-CN"/>
        </w:rPr>
        <w:t>11.2.1.1</w:t>
      </w:r>
      <w:r w:rsidRPr="006B7D34">
        <w:t>.</w:t>
      </w:r>
    </w:p>
    <w:p w:rsidR="00434F62" w:rsidRDefault="00434F62" w:rsidP="00434F62">
      <w:r w:rsidRPr="006B7D34">
        <w:t xml:space="preserve">For </w:t>
      </w:r>
      <w:r w:rsidRPr="006B7D34">
        <w:rPr>
          <w:rFonts w:cs="v5.0.0"/>
          <w:i/>
          <w:iCs/>
          <w:snapToGrid w:val="0"/>
          <w:lang w:eastAsia="zh-CN"/>
        </w:rPr>
        <w:t>BS type 2-O</w:t>
      </w:r>
      <w:r w:rsidRPr="006B7D34">
        <w:rPr>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t>11.2.2.1.</w:t>
      </w:r>
    </w:p>
    <w:p w:rsidR="006E2D40" w:rsidRPr="006B7D34" w:rsidRDefault="006E2D40" w:rsidP="00434F62">
      <w:pPr>
        <w:rPr>
          <w:lang w:eastAsia="zh-CN"/>
        </w:rPr>
      </w:pPr>
    </w:p>
    <w:p w:rsidR="006E2D40" w:rsidRPr="005963FA" w:rsidRDefault="006E2D40" w:rsidP="006E2D40">
      <w:r w:rsidRPr="003D67CB">
        <w:rPr>
          <w:highlight w:val="yellow"/>
        </w:rPr>
        <w:t>&lt;Unchanged Sections Skipped&gt;</w:t>
      </w:r>
    </w:p>
    <w:p w:rsidR="006E2D40" w:rsidRDefault="006E2D40">
      <w:pPr>
        <w:rPr>
          <w:noProof/>
        </w:rPr>
      </w:pPr>
    </w:p>
    <w:p w:rsidR="006E2D40" w:rsidRPr="006B7D34" w:rsidRDefault="006E2D40" w:rsidP="006E2D40">
      <w:pPr>
        <w:pStyle w:val="3"/>
        <w:rPr>
          <w:rFonts w:eastAsia="宋体"/>
        </w:rPr>
      </w:pPr>
      <w:bookmarkStart w:id="30" w:name="_Toc535442515"/>
      <w:r w:rsidRPr="006B7D34">
        <w:rPr>
          <w:rFonts w:eastAsia="宋体"/>
        </w:rPr>
        <w:t>8.2</w:t>
      </w:r>
      <w:r w:rsidRPr="006B7D34">
        <w:rPr>
          <w:rFonts w:eastAsia="宋体" w:hint="eastAsia"/>
        </w:rPr>
        <w:t>.2</w:t>
      </w:r>
      <w:r w:rsidRPr="006B7D34">
        <w:rPr>
          <w:rFonts w:eastAsia="宋体"/>
        </w:rPr>
        <w:tab/>
      </w:r>
      <w:r w:rsidRPr="006B7D34">
        <w:t xml:space="preserve">Performance requirements for PUSCH </w:t>
      </w:r>
      <w:r w:rsidRPr="006B7D34">
        <w:rPr>
          <w:lang w:eastAsia="zh-CN"/>
        </w:rPr>
        <w:t xml:space="preserve">with </w:t>
      </w:r>
      <w:del w:id="31" w:author="Huawei" w:date="2019-02-16T00:58:00Z">
        <w:r w:rsidRPr="006B7D34" w:rsidDel="00C747FA">
          <w:rPr>
            <w:lang w:eastAsia="zh-CN"/>
          </w:rPr>
          <w:delText xml:space="preserve">transmission </w:delText>
        </w:r>
      </w:del>
      <w:ins w:id="32" w:author="Huawei" w:date="2019-02-16T00:58:00Z">
        <w:r w:rsidR="00C747FA">
          <w:rPr>
            <w:lang w:eastAsia="zh-CN"/>
          </w:rPr>
          <w:t>transform</w:t>
        </w:r>
        <w:r w:rsidR="00C747FA" w:rsidRPr="006B7D34">
          <w:rPr>
            <w:lang w:eastAsia="zh-CN"/>
          </w:rPr>
          <w:t xml:space="preserve"> </w:t>
        </w:r>
      </w:ins>
      <w:r w:rsidRPr="006B7D34">
        <w:rPr>
          <w:lang w:eastAsia="zh-CN"/>
        </w:rPr>
        <w:t xml:space="preserve">precoding </w:t>
      </w:r>
      <w:r w:rsidRPr="006B7D34">
        <w:rPr>
          <w:rFonts w:hint="eastAsia"/>
          <w:lang w:eastAsia="zh-CN"/>
        </w:rPr>
        <w:t>enabled</w:t>
      </w:r>
      <w:bookmarkEnd w:id="30"/>
    </w:p>
    <w:p w:rsidR="006E2D40" w:rsidRPr="006B7D34" w:rsidRDefault="006E2D40" w:rsidP="006E2D40">
      <w:pPr>
        <w:pStyle w:val="4"/>
      </w:pPr>
      <w:bookmarkStart w:id="33" w:name="_Toc535442516"/>
      <w:r w:rsidRPr="006B7D34">
        <w:t>8.2.</w:t>
      </w:r>
      <w:r w:rsidRPr="006B7D34">
        <w:rPr>
          <w:rFonts w:hint="eastAsia"/>
        </w:rPr>
        <w:t>2.1</w:t>
      </w:r>
      <w:r w:rsidRPr="006B7D34">
        <w:tab/>
        <w:t>Definition and applicability</w:t>
      </w:r>
      <w:bookmarkEnd w:id="33"/>
    </w:p>
    <w:p w:rsidR="006E2D40" w:rsidRDefault="006E2D40" w:rsidP="006E2D40">
      <w:pPr>
        <w:rPr>
          <w:ins w:id="34" w:author="Huawei" w:date="2019-02-16T00:59:00Z"/>
        </w:rPr>
      </w:pPr>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C747FA" w:rsidRPr="006B7D34" w:rsidRDefault="00C747FA" w:rsidP="006E2D40">
      <w:ins w:id="35" w:author="Huawei" w:date="2019-02-16T00:59:00Z">
        <w:r>
          <w:rPr>
            <w:rFonts w:hint="eastAsia"/>
            <w:lang w:eastAsia="zh-CN"/>
          </w:rPr>
          <w:t>The test</w:t>
        </w:r>
        <w:r>
          <w:rPr>
            <w:lang w:eastAsia="zh-CN"/>
          </w:rPr>
          <w:t>s are</w:t>
        </w:r>
        <w:r>
          <w:rPr>
            <w:rFonts w:hint="eastAsia"/>
            <w:lang w:eastAsia="zh-CN"/>
          </w:rPr>
          <w:t xml:space="preserve"> </w:t>
        </w:r>
        <w:r>
          <w:rPr>
            <w:lang w:eastAsia="zh-CN"/>
          </w:rPr>
          <w:t xml:space="preserve">only </w:t>
        </w:r>
        <w:r>
          <w:rPr>
            <w:rFonts w:hint="eastAsia"/>
            <w:lang w:eastAsia="zh-CN"/>
          </w:rPr>
          <w:t xml:space="preserve">applicable </w:t>
        </w:r>
        <w:r>
          <w:rPr>
            <w:lang w:eastAsia="zh-CN"/>
          </w:rPr>
          <w:t xml:space="preserve">if the </w:t>
        </w:r>
        <w:proofErr w:type="spellStart"/>
        <w:r>
          <w:rPr>
            <w:lang w:eastAsia="zh-CN"/>
          </w:rPr>
          <w:t>gNB</w:t>
        </w:r>
        <w:proofErr w:type="spellEnd"/>
        <w:r>
          <w:rPr>
            <w:lang w:eastAsia="zh-CN"/>
          </w:rPr>
          <w:t xml:space="preserve"> supports transform precoding enabled.</w:t>
        </w:r>
      </w:ins>
    </w:p>
    <w:p w:rsidR="006E2D40" w:rsidRPr="006B7D34" w:rsidRDefault="006E2D40" w:rsidP="006E2D40">
      <w:r w:rsidRPr="006B7D34">
        <w:t xml:space="preserve">A test for a specific </w:t>
      </w:r>
      <w:ins w:id="36" w:author="Huawei" w:date="2019-02-16T00:58:00Z">
        <w:r w:rsidR="00C747FA">
          <w:t xml:space="preserve">combination of </w:t>
        </w:r>
      </w:ins>
      <w:r w:rsidRPr="006B7D34">
        <w:t xml:space="preserve">channel bandwidth </w:t>
      </w:r>
      <w:ins w:id="37" w:author="Huawei" w:date="2019-02-16T00:58:00Z">
        <w:r w:rsidR="00C747FA">
          <w:t xml:space="preserve">and SCS </w:t>
        </w:r>
      </w:ins>
      <w:r w:rsidRPr="006B7D34">
        <w:t>is only applicable if the BS supports it.</w:t>
      </w:r>
    </w:p>
    <w:p w:rsidR="006E2D40" w:rsidRPr="006B7D34" w:rsidDel="00C747FA" w:rsidRDefault="006E2D40" w:rsidP="006E2D40">
      <w:pPr>
        <w:rPr>
          <w:del w:id="38" w:author="Huawei" w:date="2019-02-16T00:59:00Z"/>
        </w:rPr>
      </w:pPr>
      <w:del w:id="39" w:author="Huawei" w:date="2019-02-16T00:59:00Z">
        <w:r w:rsidRPr="006B7D34" w:rsidDel="00C747FA">
          <w:delText>The applicability of tests in TS 38.104 [</w:delText>
        </w:r>
        <w:r w:rsidRPr="006B7D34" w:rsidDel="00C747FA">
          <w:rPr>
            <w:rFonts w:hint="eastAsia"/>
            <w:lang w:eastAsia="zh-CN"/>
          </w:rPr>
          <w:delText>2</w:delText>
        </w:r>
        <w:r w:rsidRPr="006B7D34" w:rsidDel="00C747FA">
          <w:delText>] with different SCS and BW combinations is according to the following principle:</w:delText>
        </w:r>
      </w:del>
    </w:p>
    <w:p w:rsidR="006E2D40" w:rsidRPr="006B7D34" w:rsidRDefault="006E2D40" w:rsidP="006E2D40">
      <w:pPr>
        <w:rPr>
          <w:i/>
          <w:lang w:eastAsia="zh-CN"/>
        </w:rPr>
      </w:pPr>
      <w:del w:id="40" w:author="Huawei" w:date="2019-02-16T00:59:00Z">
        <w:r w:rsidRPr="006B7D34" w:rsidDel="00C747FA">
          <w:rPr>
            <w:i/>
          </w:rPr>
          <w:delText>Editor’s note: Applicability rule is FFS.</w:delText>
        </w:r>
      </w:del>
    </w:p>
    <w:p w:rsidR="006E2D40" w:rsidRPr="006B7D34" w:rsidRDefault="006E2D40" w:rsidP="006E2D40">
      <w:pPr>
        <w:pStyle w:val="4"/>
      </w:pPr>
      <w:bookmarkStart w:id="41" w:name="_Toc535442517"/>
      <w:r w:rsidRPr="006B7D34">
        <w:t>8.2.</w:t>
      </w:r>
      <w:r w:rsidRPr="006B7D34">
        <w:rPr>
          <w:rFonts w:hint="eastAsia"/>
        </w:rPr>
        <w:t>2.</w:t>
      </w:r>
      <w:r w:rsidRPr="006B7D34">
        <w:t>2</w:t>
      </w:r>
      <w:r w:rsidRPr="006B7D34">
        <w:tab/>
        <w:t>Minimum Requirement</w:t>
      </w:r>
      <w:bookmarkEnd w:id="41"/>
    </w:p>
    <w:p w:rsidR="006E2D40" w:rsidRPr="006B7D34" w:rsidRDefault="006E2D40" w:rsidP="006E2D40">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rPr>
          <w:lang w:eastAsia="zh-CN"/>
        </w:rPr>
        <w:t>11.2.</w:t>
      </w:r>
      <w:r w:rsidRPr="006B7D34">
        <w:rPr>
          <w:rFonts w:hint="eastAsia"/>
          <w:lang w:eastAsia="zh-CN"/>
        </w:rPr>
        <w:t>1</w:t>
      </w:r>
      <w:r w:rsidRPr="006B7D34">
        <w:rPr>
          <w:lang w:eastAsia="zh-CN"/>
        </w:rPr>
        <w:t>.2</w:t>
      </w:r>
      <w:r w:rsidRPr="006B7D34">
        <w:t>.</w:t>
      </w:r>
    </w:p>
    <w:p w:rsidR="006E2D40" w:rsidRPr="006B7D34" w:rsidRDefault="006E2D40" w:rsidP="006E2D40">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t>11.2.</w:t>
      </w:r>
      <w:r w:rsidRPr="006B7D34">
        <w:rPr>
          <w:rFonts w:hint="eastAsia"/>
        </w:rPr>
        <w:t>2</w:t>
      </w:r>
      <w:r w:rsidRPr="006B7D34">
        <w:t>.</w:t>
      </w:r>
      <w:r w:rsidRPr="006B7D34">
        <w:rPr>
          <w:rFonts w:hint="eastAsia"/>
        </w:rPr>
        <w:t>2</w:t>
      </w:r>
      <w:r w:rsidRPr="006B7D34">
        <w:t>.</w:t>
      </w:r>
    </w:p>
    <w:p w:rsidR="006E2D40" w:rsidRPr="006B7D34" w:rsidRDefault="006E2D40" w:rsidP="006E2D40">
      <w:pPr>
        <w:rPr>
          <w:lang w:eastAsia="zh-CN"/>
        </w:rPr>
      </w:pPr>
    </w:p>
    <w:p w:rsidR="006E2D40" w:rsidRPr="005963FA" w:rsidRDefault="006E2D40" w:rsidP="006E2D40">
      <w:r w:rsidRPr="003D67CB">
        <w:rPr>
          <w:highlight w:val="yellow"/>
        </w:rPr>
        <w:lastRenderedPageBreak/>
        <w:t>&lt;Unchanged Sections Skipped&gt;</w:t>
      </w:r>
    </w:p>
    <w:p w:rsidR="006E2D40" w:rsidRDefault="006E2D40" w:rsidP="006E2D40">
      <w:pPr>
        <w:rPr>
          <w:noProof/>
        </w:rPr>
      </w:pPr>
    </w:p>
    <w:p w:rsidR="006E2D40" w:rsidRPr="006B7D34" w:rsidRDefault="006E2D40" w:rsidP="006E2D40">
      <w:pPr>
        <w:pStyle w:val="2"/>
      </w:pPr>
      <w:bookmarkStart w:id="42" w:name="_Toc535442525"/>
      <w:r w:rsidRPr="006B7D34">
        <w:t>8.3</w:t>
      </w:r>
      <w:r w:rsidRPr="006B7D34">
        <w:tab/>
        <w:t>OTA performance requirements for PUCCH</w:t>
      </w:r>
      <w:bookmarkEnd w:id="42"/>
    </w:p>
    <w:p w:rsidR="006E2D40" w:rsidRPr="006B7D34" w:rsidRDefault="006E2D40" w:rsidP="006E2D40">
      <w:pPr>
        <w:pStyle w:val="3"/>
        <w:rPr>
          <w:lang w:eastAsia="zh-CN"/>
        </w:rPr>
      </w:pPr>
      <w:bookmarkStart w:id="43" w:name="_Toc535442526"/>
      <w:r w:rsidRPr="006B7D34">
        <w:t>8.3.1</w:t>
      </w:r>
      <w:r w:rsidRPr="006B7D34">
        <w:tab/>
        <w:t xml:space="preserve">Performance requirements for PUCCH format </w:t>
      </w:r>
      <w:r w:rsidRPr="006B7D34">
        <w:rPr>
          <w:rFonts w:hint="eastAsia"/>
          <w:lang w:eastAsia="zh-CN"/>
        </w:rPr>
        <w:t>0</w:t>
      </w:r>
      <w:bookmarkEnd w:id="43"/>
    </w:p>
    <w:p w:rsidR="006E2D40" w:rsidRPr="006B7D34" w:rsidRDefault="006E2D40" w:rsidP="006E2D40">
      <w:pPr>
        <w:pStyle w:val="4"/>
      </w:pPr>
      <w:bookmarkStart w:id="44" w:name="_Toc535442527"/>
      <w:r w:rsidRPr="006B7D34">
        <w:t>8.3.1.1</w:t>
      </w:r>
      <w:r w:rsidRPr="006B7D34">
        <w:tab/>
        <w:t>Definition and applicability</w:t>
      </w:r>
      <w:bookmarkEnd w:id="44"/>
    </w:p>
    <w:p w:rsidR="006E2D40" w:rsidRPr="006B7D34" w:rsidRDefault="006E2D40" w:rsidP="006E2D40">
      <w:pPr>
        <w:rPr>
          <w:rFonts w:eastAsia="?c?e?o“A‘??S?V?b?N‘I" w:cs="v4.2.0"/>
        </w:rPr>
      </w:pPr>
      <w:r w:rsidRPr="006B7D34">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6E2D40" w:rsidRPr="006B7D34" w:rsidRDefault="006E2D40" w:rsidP="006E2D40">
      <w:pPr>
        <w:rPr>
          <w:rFonts w:eastAsia="?c?e?o“A‘??S?V?b?N‘I" w:cs="v4.2.0"/>
        </w:rPr>
      </w:pPr>
      <w:r w:rsidRPr="006B7D34">
        <w:rPr>
          <w:rFonts w:eastAsia="?c?e?o“A‘??S?V?b?N‘I" w:cs="v4.2.0"/>
        </w:rPr>
        <w:t>The probability of false detection of the ACK is defined as a conditional probability of erroneous detection of the ACK when input is only noise.</w:t>
      </w:r>
    </w:p>
    <w:p w:rsidR="006E2D40" w:rsidRDefault="006E2D40" w:rsidP="006E2D40">
      <w:pPr>
        <w:rPr>
          <w:ins w:id="45" w:author="Huawei" w:date="2019-02-16T00:59:00Z"/>
          <w:rFonts w:eastAsia="?c?e?o“A‘??S?V?b?N‘I" w:cs="v4.2.0"/>
        </w:rPr>
      </w:pPr>
      <w:r w:rsidRPr="006B7D34">
        <w:rPr>
          <w:rFonts w:eastAsia="?c?e?o“A‘??S?V?b?N‘I" w:cs="v4.2.0"/>
        </w:rPr>
        <w:t>The probability of detection of ACK is defined as conditional probability of detection of the ACK when the signal is present.</w:t>
      </w:r>
    </w:p>
    <w:p w:rsidR="00C747FA" w:rsidRPr="006B7D34" w:rsidRDefault="00C747FA" w:rsidP="006E2D40">
      <w:pPr>
        <w:rPr>
          <w:rFonts w:eastAsia="?c?e?o“A‘??S?V?b?N‘I" w:cs="v4.2.0"/>
        </w:rPr>
      </w:pPr>
      <w:ins w:id="46" w:author="Huawei" w:date="2019-02-16T00:59: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0.</w:t>
        </w:r>
      </w:ins>
    </w:p>
    <w:p w:rsidR="006E2D40" w:rsidDel="00C747FA" w:rsidRDefault="006E2D40" w:rsidP="00C747FA">
      <w:pPr>
        <w:rPr>
          <w:del w:id="47" w:author="Huawei" w:date="2019-02-16T00:59:00Z"/>
        </w:rPr>
      </w:pPr>
      <w:r w:rsidRPr="006B7D34">
        <w:t xml:space="preserve">A test for a specific combination of channel bandwidth and SCS is only applicable if the BS supports it. </w:t>
      </w:r>
      <w:del w:id="48" w:author="Huawei" w:date="2019-02-16T00:59:00Z">
        <w:r w:rsidRPr="006B7D34" w:rsidDel="00C747FA">
          <w:delText>For a BS supporting multiple channel bandwidths, the applicable rule is [TBD].</w:delText>
        </w:r>
      </w:del>
    </w:p>
    <w:p w:rsidR="00C747FA" w:rsidRPr="006B7D34" w:rsidRDefault="00C747FA" w:rsidP="00C747FA">
      <w:pPr>
        <w:rPr>
          <w:ins w:id="49" w:author="Huawei" w:date="2019-02-16T01:01:00Z"/>
        </w:rPr>
      </w:pPr>
      <w:ins w:id="50" w:author="Huawei" w:date="2019-02-16T01:01:00Z">
        <w:r>
          <w:t xml:space="preserve">A test for </w:t>
        </w:r>
      </w:ins>
      <w:ins w:id="51" w:author="Huawei" w:date="2019-02-16T01:03:00Z">
        <w:r>
          <w:t xml:space="preserve">a </w:t>
        </w:r>
      </w:ins>
      <w:ins w:id="52" w:author="Huawei" w:date="2019-02-16T01:01:00Z">
        <w:r>
          <w:t xml:space="preserve">specific </w:t>
        </w:r>
      </w:ins>
      <w:ins w:id="53" w:author="Huawei" w:date="2019-02-16T01:02:00Z">
        <w:r>
          <w:t xml:space="preserve">combination of number of bits, number of symbols and number of PRBs is only applicable if </w:t>
        </w:r>
        <w:proofErr w:type="spellStart"/>
        <w:r>
          <w:t>gNB</w:t>
        </w:r>
        <w:proofErr w:type="spellEnd"/>
        <w:r>
          <w:t xml:space="preserve"> support it.</w:t>
        </w:r>
      </w:ins>
    </w:p>
    <w:p w:rsidR="006E2D40" w:rsidRPr="006B7D34" w:rsidRDefault="006E2D40" w:rsidP="00C747FA">
      <w:pPr>
        <w:rPr>
          <w:i/>
          <w:lang w:eastAsia="zh-CN"/>
        </w:rPr>
      </w:pPr>
      <w:del w:id="54" w:author="Huawei" w:date="2019-02-16T00:59:00Z">
        <w:r w:rsidRPr="006B7D34" w:rsidDel="00C747FA">
          <w:rPr>
            <w:i/>
          </w:rPr>
          <w:delText>Editor’s note: Applicability rule is FFS.</w:delText>
        </w:r>
      </w:del>
    </w:p>
    <w:p w:rsidR="006E2D40" w:rsidRPr="006B7D34" w:rsidRDefault="006E2D40" w:rsidP="006E2D40">
      <w:pPr>
        <w:pStyle w:val="4"/>
      </w:pPr>
      <w:bookmarkStart w:id="55" w:name="_Toc535442528"/>
      <w:r w:rsidRPr="006B7D34">
        <w:t>8.3.1.2</w:t>
      </w:r>
      <w:r w:rsidRPr="006B7D34">
        <w:tab/>
        <w:t>Minimum Requirement</w:t>
      </w:r>
      <w:bookmarkEnd w:id="55"/>
    </w:p>
    <w:p w:rsidR="006E2D40" w:rsidRPr="006B7D34" w:rsidRDefault="006E2D40" w:rsidP="006E2D40">
      <w:r w:rsidRPr="006B7D34">
        <w:t xml:space="preserve">For </w:t>
      </w:r>
      <w:r w:rsidRPr="006B7D34">
        <w:rPr>
          <w:rFonts w:cs="v5.0.0"/>
          <w:i/>
          <w:iCs/>
          <w:snapToGrid w:val="0"/>
          <w:lang w:eastAsia="zh-CN"/>
        </w:rPr>
        <w:t>BS type 1-O</w:t>
      </w:r>
      <w:r w:rsidRPr="006B7D34">
        <w:rPr>
          <w:rFonts w:hint="eastAsia"/>
          <w:lang w:eastAsia="zh-CN"/>
        </w:rPr>
        <w:t>,</w:t>
      </w:r>
      <w:r w:rsidRPr="006B7D34">
        <w:rPr>
          <w:lang w:eastAsia="zh-CN"/>
        </w:rPr>
        <w:t xml:space="preserve"> t</w:t>
      </w:r>
      <w:r w:rsidRPr="006B7D34">
        <w:t xml:space="preserve">he minimum requirements are in TS 38.104 [2] </w:t>
      </w:r>
      <w:proofErr w:type="spellStart"/>
      <w:r w:rsidRPr="006B7D34">
        <w:t>subclause</w:t>
      </w:r>
      <w:proofErr w:type="spellEnd"/>
      <w:r w:rsidRPr="006B7D34">
        <w:t xml:space="preserve"> 11.3.1.1 and 11.3.1.2.</w:t>
      </w:r>
    </w:p>
    <w:p w:rsidR="006E2D40" w:rsidRPr="006B7D34" w:rsidRDefault="006E2D40" w:rsidP="006E2D40">
      <w:r w:rsidRPr="006B7D34">
        <w:t xml:space="preserve">For </w:t>
      </w:r>
      <w:r w:rsidRPr="006B7D34">
        <w:rPr>
          <w:rFonts w:cs="v5.0.0"/>
          <w:i/>
          <w:iCs/>
          <w:snapToGrid w:val="0"/>
          <w:lang w:eastAsia="zh-CN"/>
        </w:rPr>
        <w:t>BS type 2-O</w:t>
      </w:r>
      <w:r w:rsidRPr="006B7D34">
        <w:rPr>
          <w:rFonts w:hint="eastAsia"/>
          <w:lang w:eastAsia="zh-CN"/>
        </w:rPr>
        <w:t xml:space="preserve">, </w:t>
      </w:r>
      <w:r w:rsidRPr="006B7D34">
        <w:rPr>
          <w:lang w:eastAsia="zh-CN"/>
        </w:rPr>
        <w:t>t</w:t>
      </w:r>
      <w:r w:rsidRPr="006B7D34">
        <w:t xml:space="preserve">he minimum requirements are in TS 38.104 [2] </w:t>
      </w:r>
      <w:proofErr w:type="spellStart"/>
      <w:r w:rsidRPr="006B7D34">
        <w:t>subclause</w:t>
      </w:r>
      <w:proofErr w:type="spellEnd"/>
      <w:r w:rsidRPr="006B7D34">
        <w:t xml:space="preserve"> 11.3.2.1 and 11.3.2.2.</w:t>
      </w:r>
    </w:p>
    <w:p w:rsidR="006E2D40" w:rsidRPr="006B7D34" w:rsidRDefault="006E2D40" w:rsidP="006E2D40">
      <w:pPr>
        <w:rPr>
          <w:lang w:eastAsia="zh-CN"/>
        </w:rPr>
      </w:pPr>
    </w:p>
    <w:p w:rsidR="006E2D40" w:rsidRPr="005963FA" w:rsidRDefault="006E2D40" w:rsidP="006E2D40">
      <w:r w:rsidRPr="003D67CB">
        <w:rPr>
          <w:highlight w:val="yellow"/>
        </w:rPr>
        <w:t>&lt;Unchanged Sections Skipped&gt;</w:t>
      </w:r>
    </w:p>
    <w:p w:rsidR="006E2D40" w:rsidRDefault="006E2D40" w:rsidP="006E2D40">
      <w:pPr>
        <w:rPr>
          <w:noProof/>
        </w:rPr>
      </w:pPr>
    </w:p>
    <w:p w:rsidR="00564F8A" w:rsidRPr="006B7D34" w:rsidRDefault="00564F8A" w:rsidP="00564F8A">
      <w:pPr>
        <w:pStyle w:val="3"/>
        <w:rPr>
          <w:lang w:val="en-US"/>
        </w:rPr>
      </w:pPr>
      <w:bookmarkStart w:id="56" w:name="_Toc535442536"/>
      <w:r w:rsidRPr="006B7D34">
        <w:rPr>
          <w:lang w:val="en-US"/>
        </w:rPr>
        <w:t>8.3.2</w:t>
      </w:r>
      <w:r w:rsidRPr="006B7D34">
        <w:tab/>
      </w:r>
      <w:r w:rsidRPr="006B7D34">
        <w:rPr>
          <w:lang w:val="en-US"/>
        </w:rPr>
        <w:t>Performance requirements for PUCCH format 1</w:t>
      </w:r>
      <w:bookmarkEnd w:id="56"/>
    </w:p>
    <w:p w:rsidR="00564F8A" w:rsidRPr="006B7D34" w:rsidRDefault="00564F8A" w:rsidP="00564F8A">
      <w:pPr>
        <w:pStyle w:val="4"/>
        <w:rPr>
          <w:lang w:val="en-US"/>
        </w:rPr>
      </w:pPr>
      <w:bookmarkStart w:id="57" w:name="_Toc535442537"/>
      <w:r w:rsidRPr="006B7D34">
        <w:rPr>
          <w:lang w:val="en-US"/>
        </w:rPr>
        <w:t>8.3.2.1</w:t>
      </w:r>
      <w:r w:rsidRPr="006B7D34">
        <w:rPr>
          <w:lang w:val="en-US"/>
        </w:rPr>
        <w:tab/>
        <w:t>NACK to ACK detection</w:t>
      </w:r>
      <w:bookmarkEnd w:id="57"/>
    </w:p>
    <w:p w:rsidR="00564F8A" w:rsidRPr="006B7D34" w:rsidRDefault="00564F8A" w:rsidP="00564F8A">
      <w:pPr>
        <w:pStyle w:val="5"/>
        <w:rPr>
          <w:lang w:val="en-US"/>
        </w:rPr>
      </w:pPr>
      <w:bookmarkStart w:id="58" w:name="_Toc535442538"/>
      <w:r w:rsidRPr="006B7D34">
        <w:rPr>
          <w:lang w:val="en-US"/>
        </w:rPr>
        <w:t>8.3.2.1.1</w:t>
      </w:r>
      <w:r w:rsidRPr="006B7D34">
        <w:rPr>
          <w:lang w:val="en-US"/>
        </w:rPr>
        <w:tab/>
        <w:t>Definition and applicability</w:t>
      </w:r>
      <w:bookmarkEnd w:id="58"/>
    </w:p>
    <w:p w:rsidR="00564F8A" w:rsidRPr="006B7D34" w:rsidRDefault="00564F8A" w:rsidP="00564F8A">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564F8A" w:rsidRPr="006B7D34" w:rsidRDefault="00564F8A" w:rsidP="00564F8A">
      <w:pPr>
        <w:rPr>
          <w:lang w:val="en-US"/>
        </w:rPr>
      </w:pPr>
      <w:r w:rsidRPr="006B7D34">
        <w:rPr>
          <w:lang w:val="en-US"/>
        </w:rPr>
        <w:t>The probability of false detection of the ACK is defined as a conditional probability of erroneous detection of the ACK at particular bit position when input is only noise. Each false bit detection is counted as one error.</w:t>
      </w:r>
    </w:p>
    <w:p w:rsidR="00564F8A" w:rsidRDefault="00564F8A" w:rsidP="00564F8A">
      <w:pPr>
        <w:rPr>
          <w:ins w:id="59" w:author="Huawei" w:date="2019-02-16T01:07:00Z"/>
          <w:lang w:val="en-US"/>
        </w:rPr>
      </w:pPr>
      <w:r w:rsidRPr="006B7D34">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21623D" w:rsidRPr="006B7D34" w:rsidRDefault="0021623D" w:rsidP="00564F8A">
      <w:pPr>
        <w:rPr>
          <w:lang w:val="en-US"/>
        </w:rPr>
      </w:pPr>
      <w:ins w:id="60" w:author="Huawei" w:date="2019-02-16T01:07: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1.</w:t>
        </w:r>
      </w:ins>
    </w:p>
    <w:p w:rsidR="00564F8A" w:rsidRPr="006B7D34" w:rsidRDefault="00564F8A" w:rsidP="00564F8A">
      <w:pPr>
        <w:rPr>
          <w:lang w:val="en-US"/>
        </w:rPr>
      </w:pPr>
      <w:r w:rsidRPr="006B7D34">
        <w:rPr>
          <w:lang w:val="en-US"/>
        </w:rPr>
        <w:t>A test for a specific combination of SCS and channel bandwidth is only applicable if the BS declares to support it.</w:t>
      </w:r>
    </w:p>
    <w:p w:rsidR="00AB3335" w:rsidRPr="000513A1" w:rsidRDefault="00AB3335" w:rsidP="00AB3335">
      <w:pPr>
        <w:rPr>
          <w:ins w:id="61" w:author="Huawei" w:date="2019-02-16T01:06:00Z"/>
        </w:rPr>
      </w:pPr>
      <w:ins w:id="62" w:author="Huawei" w:date="2019-02-16T01:06:00Z">
        <w:r>
          <w:lastRenderedPageBreak/>
          <w:t xml:space="preserve">A test for a specific combination of number of bits, number of symbols and number of PRBs is only applicable if </w:t>
        </w:r>
        <w:proofErr w:type="spellStart"/>
        <w:r>
          <w:t>gNB</w:t>
        </w:r>
        <w:proofErr w:type="spellEnd"/>
        <w:r>
          <w:t xml:space="preserve"> support it.</w:t>
        </w:r>
      </w:ins>
    </w:p>
    <w:p w:rsidR="00564F8A" w:rsidRPr="006B7D34" w:rsidRDefault="00564F8A" w:rsidP="00564F8A">
      <w:pPr>
        <w:rPr>
          <w:lang w:val="en-US"/>
        </w:rPr>
      </w:pPr>
      <w:del w:id="63" w:author="Huawei" w:date="2019-02-16T01:06:00Z">
        <w:r w:rsidRPr="006B7D34" w:rsidDel="00AB3335">
          <w:rPr>
            <w:lang w:val="en-US"/>
          </w:rPr>
          <w:delText>For a BS supporting multiple combinations of SCS and channel bandwidth, the applicable rule is [TBD].</w:delText>
        </w:r>
      </w:del>
    </w:p>
    <w:p w:rsidR="00564F8A" w:rsidRPr="006B7D34" w:rsidRDefault="00564F8A" w:rsidP="00564F8A">
      <w:pPr>
        <w:pStyle w:val="5"/>
        <w:rPr>
          <w:lang w:val="en-US"/>
        </w:rPr>
      </w:pPr>
      <w:bookmarkStart w:id="64" w:name="_Toc535442539"/>
      <w:r w:rsidRPr="006B7D34">
        <w:rPr>
          <w:lang w:val="en-US"/>
        </w:rPr>
        <w:t>8.3.2.1.2</w:t>
      </w:r>
      <w:r w:rsidRPr="006B7D34">
        <w:rPr>
          <w:lang w:val="en-US"/>
        </w:rPr>
        <w:tab/>
        <w:t>Minimum Requirement</w:t>
      </w:r>
      <w:bookmarkEnd w:id="64"/>
    </w:p>
    <w:p w:rsidR="00564F8A" w:rsidRPr="006B7D34" w:rsidRDefault="00564F8A" w:rsidP="00564F8A">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564F8A" w:rsidRPr="006B7D34" w:rsidRDefault="00564F8A" w:rsidP="00564F8A">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564F8A" w:rsidRPr="006B7D34" w:rsidRDefault="00564F8A" w:rsidP="00564F8A">
      <w:pPr>
        <w:rPr>
          <w:lang w:eastAsia="zh-CN"/>
        </w:rPr>
      </w:pPr>
    </w:p>
    <w:p w:rsidR="00564F8A" w:rsidRPr="005963FA" w:rsidRDefault="00564F8A" w:rsidP="00564F8A">
      <w:r w:rsidRPr="003D67CB">
        <w:rPr>
          <w:highlight w:val="yellow"/>
        </w:rPr>
        <w:t>&lt;Unchanged Sections Skipped&gt;</w:t>
      </w:r>
    </w:p>
    <w:p w:rsidR="00564F8A" w:rsidRDefault="00564F8A" w:rsidP="00564F8A">
      <w:pPr>
        <w:rPr>
          <w:noProof/>
        </w:rPr>
      </w:pPr>
    </w:p>
    <w:p w:rsidR="00564F8A" w:rsidRPr="006B7D34" w:rsidRDefault="00564F8A" w:rsidP="00564F8A">
      <w:pPr>
        <w:pStyle w:val="4"/>
        <w:rPr>
          <w:lang w:val="en-US"/>
        </w:rPr>
      </w:pPr>
      <w:bookmarkStart w:id="65" w:name="_Toc535442547"/>
      <w:r w:rsidRPr="006B7D34">
        <w:rPr>
          <w:lang w:val="en-US"/>
        </w:rPr>
        <w:t>8.3.2.2</w:t>
      </w:r>
      <w:r w:rsidRPr="006B7D34">
        <w:rPr>
          <w:lang w:val="en-US"/>
        </w:rPr>
        <w:tab/>
        <w:t>ACK missed detection</w:t>
      </w:r>
      <w:bookmarkEnd w:id="65"/>
    </w:p>
    <w:p w:rsidR="00564F8A" w:rsidRPr="006B7D34" w:rsidRDefault="00564F8A" w:rsidP="00564F8A">
      <w:pPr>
        <w:pStyle w:val="5"/>
        <w:rPr>
          <w:lang w:val="en-US"/>
        </w:rPr>
      </w:pPr>
      <w:bookmarkStart w:id="66" w:name="_Toc535442548"/>
      <w:r w:rsidRPr="006B7D34">
        <w:rPr>
          <w:lang w:val="en-US"/>
        </w:rPr>
        <w:t>8.3.2.2.1</w:t>
      </w:r>
      <w:r w:rsidRPr="006B7D34">
        <w:rPr>
          <w:lang w:val="en-US"/>
        </w:rPr>
        <w:tab/>
        <w:t>Definition and applicability</w:t>
      </w:r>
      <w:bookmarkEnd w:id="66"/>
    </w:p>
    <w:p w:rsidR="00564F8A" w:rsidRPr="006B7D34" w:rsidRDefault="00564F8A" w:rsidP="00564F8A">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564F8A" w:rsidRPr="006B7D34" w:rsidRDefault="00564F8A" w:rsidP="00564F8A">
      <w:pPr>
        <w:rPr>
          <w:lang w:val="en-US"/>
        </w:rPr>
      </w:pPr>
      <w:r w:rsidRPr="006B7D34">
        <w:rPr>
          <w:lang w:val="en-US"/>
        </w:rPr>
        <w:t>The probability of false detection of the ACK is defined as a conditional probability of erroneous detection of the ACK when input is only noise.</w:t>
      </w:r>
    </w:p>
    <w:p w:rsidR="00564F8A" w:rsidRDefault="00564F8A" w:rsidP="00564F8A">
      <w:pPr>
        <w:rPr>
          <w:ins w:id="67" w:author="Huawei" w:date="2019-02-16T01:08:00Z"/>
          <w:lang w:val="en-US"/>
        </w:rPr>
      </w:pPr>
      <w:r w:rsidRPr="006B7D34">
        <w:rPr>
          <w:lang w:val="en-US"/>
        </w:rPr>
        <w:t>The probability of detection of ACK is defined as conditional probability of detection of the ACK when the signal is present.</w:t>
      </w:r>
    </w:p>
    <w:p w:rsidR="0021623D" w:rsidRPr="006B7D34" w:rsidRDefault="0021623D" w:rsidP="00564F8A">
      <w:pPr>
        <w:rPr>
          <w:lang w:val="en-US"/>
        </w:rPr>
      </w:pPr>
      <w:ins w:id="68" w:author="Huawei" w:date="2019-02-16T01:08: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1.</w:t>
        </w:r>
      </w:ins>
    </w:p>
    <w:p w:rsidR="00564F8A" w:rsidRPr="006B7D34" w:rsidRDefault="00564F8A" w:rsidP="00564F8A">
      <w:pPr>
        <w:rPr>
          <w:lang w:val="en-US"/>
        </w:rPr>
      </w:pPr>
      <w:r w:rsidRPr="006B7D34">
        <w:rPr>
          <w:lang w:val="en-US"/>
        </w:rPr>
        <w:t>A test for a specific combination of SCS and channel bandwidth is only applicable if the BS declares to support it.</w:t>
      </w:r>
    </w:p>
    <w:p w:rsidR="002B3D4A" w:rsidRPr="000513A1" w:rsidRDefault="002B3D4A" w:rsidP="002B3D4A">
      <w:pPr>
        <w:rPr>
          <w:ins w:id="69" w:author="Huawei" w:date="2019-02-16T01:06:00Z"/>
        </w:rPr>
      </w:pPr>
      <w:ins w:id="70" w:author="Huawei" w:date="2019-02-16T01:06:00Z">
        <w:r>
          <w:t xml:space="preserve">A test for a specific combination of number of bits, number of symbols and number of PRBs is only applicable if </w:t>
        </w:r>
        <w:proofErr w:type="spellStart"/>
        <w:r>
          <w:t>gNB</w:t>
        </w:r>
        <w:proofErr w:type="spellEnd"/>
        <w:r>
          <w:t xml:space="preserve"> support it.</w:t>
        </w:r>
      </w:ins>
    </w:p>
    <w:p w:rsidR="00564F8A" w:rsidRPr="006B7D34" w:rsidRDefault="00564F8A" w:rsidP="00564F8A">
      <w:pPr>
        <w:rPr>
          <w:lang w:val="en-US"/>
        </w:rPr>
      </w:pPr>
      <w:del w:id="71" w:author="Huawei" w:date="2019-02-16T01:06:00Z">
        <w:r w:rsidRPr="006B7D34" w:rsidDel="002B3D4A">
          <w:rPr>
            <w:lang w:val="en-US"/>
          </w:rPr>
          <w:delText>For a BS supporting multiple combinations of SCS and channel bandwidth, the applicable rule is defined in [TBD].</w:delText>
        </w:r>
      </w:del>
    </w:p>
    <w:p w:rsidR="00564F8A" w:rsidRPr="006B7D34" w:rsidRDefault="00564F8A" w:rsidP="00564F8A">
      <w:pPr>
        <w:pStyle w:val="5"/>
        <w:rPr>
          <w:lang w:val="en-US"/>
        </w:rPr>
      </w:pPr>
      <w:bookmarkStart w:id="72" w:name="_Toc535442549"/>
      <w:r w:rsidRPr="006B7D34">
        <w:rPr>
          <w:lang w:val="en-US"/>
        </w:rPr>
        <w:t>8.3.2.2.2</w:t>
      </w:r>
      <w:r w:rsidRPr="006B7D34">
        <w:rPr>
          <w:lang w:val="en-US"/>
        </w:rPr>
        <w:tab/>
        <w:t>Minimum Requirement</w:t>
      </w:r>
      <w:bookmarkEnd w:id="72"/>
    </w:p>
    <w:p w:rsidR="00564F8A" w:rsidRPr="006B7D34" w:rsidRDefault="00564F8A" w:rsidP="00564F8A">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564F8A" w:rsidRPr="006B7D34" w:rsidRDefault="00564F8A" w:rsidP="00564F8A">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F44458" w:rsidRPr="006B7D34" w:rsidRDefault="00F44458" w:rsidP="00F44458">
      <w:pPr>
        <w:rPr>
          <w:lang w:eastAsia="zh-CN"/>
        </w:rPr>
      </w:pPr>
    </w:p>
    <w:p w:rsidR="00F44458" w:rsidRPr="005963FA" w:rsidRDefault="00F44458" w:rsidP="00F44458">
      <w:r w:rsidRPr="003D67CB">
        <w:rPr>
          <w:highlight w:val="yellow"/>
        </w:rPr>
        <w:t>&lt;Unchanged Sections Skipped&gt;</w:t>
      </w:r>
    </w:p>
    <w:p w:rsidR="00F44458" w:rsidRDefault="00F44458" w:rsidP="00F44458">
      <w:pPr>
        <w:rPr>
          <w:noProof/>
        </w:rPr>
      </w:pPr>
    </w:p>
    <w:p w:rsidR="00F44458" w:rsidRPr="006B7D34" w:rsidRDefault="00F44458" w:rsidP="00F44458">
      <w:pPr>
        <w:pStyle w:val="3"/>
      </w:pPr>
      <w:bookmarkStart w:id="73" w:name="_Toc535442557"/>
      <w:r w:rsidRPr="006B7D34">
        <w:t>8.3.3</w:t>
      </w:r>
      <w:r w:rsidRPr="006B7D34">
        <w:tab/>
        <w:t>Performance requirements for PUCCH format 2</w:t>
      </w:r>
      <w:bookmarkEnd w:id="73"/>
    </w:p>
    <w:p w:rsidR="00F44458" w:rsidRPr="006B7D34" w:rsidRDefault="00F44458" w:rsidP="00F44458">
      <w:pPr>
        <w:pStyle w:val="4"/>
      </w:pPr>
      <w:bookmarkStart w:id="74" w:name="_Toc535442558"/>
      <w:r w:rsidRPr="006B7D34">
        <w:t>8.3.3.1</w:t>
      </w:r>
      <w:r w:rsidRPr="006B7D34">
        <w:tab/>
        <w:t>ACK missed detection performance requirements</w:t>
      </w:r>
      <w:bookmarkEnd w:id="74"/>
    </w:p>
    <w:p w:rsidR="00F44458" w:rsidRPr="006B7D34" w:rsidRDefault="00F44458" w:rsidP="00F44458">
      <w:pPr>
        <w:pStyle w:val="5"/>
      </w:pPr>
      <w:bookmarkStart w:id="75" w:name="_Toc535442559"/>
      <w:r w:rsidRPr="006B7D34">
        <w:t>8.3.3.1.1</w:t>
      </w:r>
      <w:r w:rsidRPr="006B7D34">
        <w:tab/>
        <w:t>Definition and applicability</w:t>
      </w:r>
      <w:bookmarkEnd w:id="75"/>
    </w:p>
    <w:p w:rsidR="00F44458" w:rsidRPr="006B7D34" w:rsidRDefault="00F44458" w:rsidP="00F44458">
      <w:pPr>
        <w:overflowPunct w:val="0"/>
        <w:autoSpaceDE w:val="0"/>
        <w:autoSpaceDN w:val="0"/>
        <w:adjustRightInd w:val="0"/>
        <w:textAlignment w:val="baseline"/>
        <w:rPr>
          <w:rFonts w:eastAsia="?c?e?o“A‘??S?V?b?N‘I" w:cs="v4.2.0"/>
          <w:lang w:eastAsia="ko-KR"/>
        </w:rPr>
      </w:pPr>
      <w:r w:rsidRPr="006B7D34">
        <w:rPr>
          <w:rFonts w:eastAsia="?c?e?o“A‘??S?V?b?N‘I" w:cs="v4.2.0"/>
          <w:lang w:eastAsia="ko-KR"/>
        </w:rPr>
        <w:t xml:space="preserve">The performance requirement of </w:t>
      </w:r>
      <w:r w:rsidRPr="006B7D34">
        <w:rPr>
          <w:rFonts w:cs="v4.2.0" w:hint="eastAsia"/>
        </w:rPr>
        <w:t>PUCCH format 2 f</w:t>
      </w:r>
      <w:r w:rsidRPr="006B7D34">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F44458" w:rsidRPr="006B7D34" w:rsidRDefault="00F44458" w:rsidP="00F44458">
      <w:pPr>
        <w:overflowPunct w:val="0"/>
        <w:autoSpaceDE w:val="0"/>
        <w:autoSpaceDN w:val="0"/>
        <w:adjustRightInd w:val="0"/>
        <w:textAlignment w:val="baseline"/>
        <w:rPr>
          <w:rFonts w:cs="v4.2.0"/>
        </w:rPr>
      </w:pPr>
      <w:r w:rsidRPr="006B7D34">
        <w:rPr>
          <w:rFonts w:eastAsia="?c?e?o“A‘??S?V?b?N‘I" w:cs="v4.2.0"/>
          <w:lang w:eastAsia="ko-KR"/>
        </w:rPr>
        <w:t>The probability of false detection of the ACK is defined as a conditional probability of erroneous detection of the ACK when input is only noise</w:t>
      </w:r>
      <w:r w:rsidRPr="006B7D34">
        <w:rPr>
          <w:rFonts w:cs="v4.2.0" w:hint="eastAsia"/>
        </w:rPr>
        <w:t>.</w:t>
      </w:r>
    </w:p>
    <w:p w:rsidR="00F44458" w:rsidRDefault="00F44458" w:rsidP="00F44458">
      <w:pPr>
        <w:overflowPunct w:val="0"/>
        <w:autoSpaceDE w:val="0"/>
        <w:autoSpaceDN w:val="0"/>
        <w:adjustRightInd w:val="0"/>
        <w:textAlignment w:val="baseline"/>
        <w:rPr>
          <w:ins w:id="76" w:author="Huawei" w:date="2019-02-16T01:08:00Z"/>
          <w:rFonts w:eastAsia="?c?e?o“A‘??S?V?b?N‘I" w:cs="v4.2.0"/>
          <w:lang w:eastAsia="ko-KR"/>
        </w:rPr>
      </w:pPr>
      <w:r w:rsidRPr="006B7D34">
        <w:rPr>
          <w:rFonts w:eastAsia="?c?e?o“A‘??S?V?b?N‘I" w:cs="v4.2.0"/>
          <w:lang w:eastAsia="ko-KR"/>
        </w:rPr>
        <w:lastRenderedPageBreak/>
        <w:t>The probability of detection of ACK is defined as conditional probability of detection of the ACK when the signal is present.</w:t>
      </w:r>
    </w:p>
    <w:p w:rsidR="0021623D" w:rsidRPr="006B7D34" w:rsidRDefault="0021623D" w:rsidP="00F44458">
      <w:pPr>
        <w:overflowPunct w:val="0"/>
        <w:autoSpaceDE w:val="0"/>
        <w:autoSpaceDN w:val="0"/>
        <w:adjustRightInd w:val="0"/>
        <w:textAlignment w:val="baseline"/>
        <w:rPr>
          <w:rFonts w:eastAsia="?c?e?o“A‘??S?V?b?N‘I" w:cs="v4.2.0"/>
          <w:lang w:eastAsia="ko-KR"/>
        </w:rPr>
      </w:pPr>
      <w:ins w:id="77" w:author="Huawei" w:date="2019-02-16T01:08: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2.</w:t>
        </w:r>
      </w:ins>
    </w:p>
    <w:p w:rsidR="00F44458" w:rsidRPr="006B7D34" w:rsidRDefault="00F44458" w:rsidP="00F44458">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rsidR="002B3D4A" w:rsidRPr="000513A1" w:rsidRDefault="002B3D4A" w:rsidP="002B3D4A">
      <w:pPr>
        <w:rPr>
          <w:ins w:id="78" w:author="Huawei" w:date="2019-02-16T01:06:00Z"/>
        </w:rPr>
      </w:pPr>
      <w:ins w:id="79" w:author="Huawei" w:date="2019-02-16T01:06:00Z">
        <w:r>
          <w:t xml:space="preserve">A test for a specific combination of number of bits, number of symbols and number of PRBs is only applicable if </w:t>
        </w:r>
        <w:proofErr w:type="spellStart"/>
        <w:r>
          <w:t>gNB</w:t>
        </w:r>
        <w:proofErr w:type="spellEnd"/>
        <w:r>
          <w:t xml:space="preserve"> support it.</w:t>
        </w:r>
      </w:ins>
    </w:p>
    <w:p w:rsidR="00F44458" w:rsidRPr="006B7D34" w:rsidDel="002B3D4A" w:rsidRDefault="00F44458" w:rsidP="00F44458">
      <w:pPr>
        <w:overflowPunct w:val="0"/>
        <w:autoSpaceDE w:val="0"/>
        <w:autoSpaceDN w:val="0"/>
        <w:adjustRightInd w:val="0"/>
        <w:textAlignment w:val="baseline"/>
        <w:rPr>
          <w:del w:id="80" w:author="Huawei" w:date="2019-02-16T01:06:00Z"/>
        </w:rPr>
      </w:pPr>
      <w:del w:id="81" w:author="Huawei" w:date="2019-02-16T01:06:00Z">
        <w:r w:rsidRPr="006B7D34" w:rsidDel="002B3D4A">
          <w:rPr>
            <w:rFonts w:hint="eastAsia"/>
          </w:rPr>
          <w:delText>The applicability of tests in TS38.104 [2] with different SCS and channel bandwidth combination is according to the following principle:</w:delText>
        </w:r>
      </w:del>
    </w:p>
    <w:p w:rsidR="00F44458" w:rsidRPr="006B7D34" w:rsidRDefault="00F44458" w:rsidP="00F44458">
      <w:pPr>
        <w:overflowPunct w:val="0"/>
        <w:autoSpaceDE w:val="0"/>
        <w:autoSpaceDN w:val="0"/>
        <w:adjustRightInd w:val="0"/>
        <w:textAlignment w:val="baseline"/>
        <w:rPr>
          <w:i/>
        </w:rPr>
      </w:pPr>
      <w:del w:id="82" w:author="Huawei" w:date="2019-02-16T01:06:00Z">
        <w:r w:rsidRPr="006B7D34" w:rsidDel="002B3D4A">
          <w:rPr>
            <w:i/>
          </w:rPr>
          <w:delText>Editor’s note: Applicability rule is FFS.</w:delText>
        </w:r>
      </w:del>
    </w:p>
    <w:p w:rsidR="00F44458" w:rsidRPr="006B7D34" w:rsidRDefault="00F44458" w:rsidP="00F44458">
      <w:pPr>
        <w:pStyle w:val="5"/>
      </w:pPr>
      <w:bookmarkStart w:id="83" w:name="_Toc535442560"/>
      <w:r w:rsidRPr="006B7D34">
        <w:t>8.3.3.1.2</w:t>
      </w:r>
      <w:r w:rsidRPr="006B7D34">
        <w:tab/>
        <w:t>Minimum Requirement</w:t>
      </w:r>
      <w:bookmarkEnd w:id="83"/>
    </w:p>
    <w:p w:rsidR="00F44458" w:rsidRPr="006B7D34" w:rsidRDefault="00F44458" w:rsidP="00F44458">
      <w:pPr>
        <w:rPr>
          <w:rFonts w:eastAsia="等线"/>
        </w:rPr>
      </w:pPr>
      <w:r w:rsidRPr="006B7D34">
        <w:rPr>
          <w:rFonts w:eastAsia="等线" w:hint="eastAsia"/>
        </w:rPr>
        <w:t xml:space="preserve">For </w:t>
      </w:r>
      <w:r w:rsidRPr="006B7D34">
        <w:rPr>
          <w:rFonts w:eastAsia="等线" w:hint="eastAsia"/>
          <w:i/>
        </w:rPr>
        <w:t>BS type 1-O</w:t>
      </w:r>
      <w:r w:rsidRPr="006B7D34">
        <w:rPr>
          <w:rFonts w:eastAsia="等线" w:hint="eastAsia"/>
        </w:rPr>
        <w:t xml:space="preserve">, the minimum </w:t>
      </w:r>
      <w:r w:rsidRPr="006B7D34">
        <w:rPr>
          <w:rFonts w:eastAsia="等线"/>
        </w:rPr>
        <w:t>requirement is</w:t>
      </w:r>
      <w:r w:rsidRPr="006B7D34">
        <w:rPr>
          <w:rFonts w:eastAsia="等线" w:hint="eastAsia"/>
        </w:rPr>
        <w:t xml:space="preserve"> in TS 38.104 [2] </w:t>
      </w:r>
      <w:proofErr w:type="spellStart"/>
      <w:r w:rsidRPr="006B7D34">
        <w:rPr>
          <w:rFonts w:eastAsia="等线" w:hint="eastAsia"/>
        </w:rPr>
        <w:t>subclause</w:t>
      </w:r>
      <w:proofErr w:type="spellEnd"/>
      <w:r w:rsidRPr="006B7D34">
        <w:rPr>
          <w:rFonts w:eastAsia="等线" w:hint="eastAsia"/>
        </w:rPr>
        <w:t xml:space="preserve"> 11.3.1.4.</w:t>
      </w:r>
    </w:p>
    <w:p w:rsidR="00F44458" w:rsidRPr="006B7D34" w:rsidRDefault="00F44458" w:rsidP="00F44458">
      <w:pPr>
        <w:rPr>
          <w:rFonts w:eastAsia="等线"/>
        </w:rPr>
      </w:pPr>
      <w:r w:rsidRPr="006B7D34">
        <w:rPr>
          <w:rFonts w:eastAsia="等线" w:hint="eastAsia"/>
        </w:rPr>
        <w:t xml:space="preserve">For </w:t>
      </w:r>
      <w:r w:rsidRPr="006B7D34">
        <w:rPr>
          <w:rFonts w:eastAsia="等线" w:hint="eastAsia"/>
          <w:i/>
        </w:rPr>
        <w:t>BS type 2-O</w:t>
      </w:r>
      <w:r w:rsidRPr="006B7D34">
        <w:rPr>
          <w:rFonts w:eastAsia="等线" w:hint="eastAsia"/>
        </w:rPr>
        <w:t xml:space="preserve">, the minimum requirement is in TS 38.104 [2] </w:t>
      </w:r>
      <w:proofErr w:type="spellStart"/>
      <w:r w:rsidRPr="006B7D34">
        <w:rPr>
          <w:rFonts w:eastAsia="等线" w:hint="eastAsia"/>
        </w:rPr>
        <w:t>subclause</w:t>
      </w:r>
      <w:proofErr w:type="spellEnd"/>
      <w:r w:rsidRPr="006B7D34">
        <w:rPr>
          <w:rFonts w:eastAsia="等线" w:hint="eastAsia"/>
        </w:rPr>
        <w:t xml:space="preserve"> 11.3.2.4.</w:t>
      </w:r>
    </w:p>
    <w:p w:rsidR="00F72B7E" w:rsidRPr="006B7D34" w:rsidRDefault="00F72B7E" w:rsidP="00F72B7E">
      <w:pPr>
        <w:rPr>
          <w:lang w:eastAsia="zh-CN"/>
        </w:rPr>
      </w:pPr>
    </w:p>
    <w:p w:rsidR="00F72B7E" w:rsidRPr="005963FA" w:rsidRDefault="00F72B7E" w:rsidP="00F72B7E">
      <w:r w:rsidRPr="003D67CB">
        <w:rPr>
          <w:highlight w:val="yellow"/>
        </w:rPr>
        <w:t>&lt;Unchanged Sections Skipped&gt;</w:t>
      </w:r>
    </w:p>
    <w:p w:rsidR="00F72B7E" w:rsidRDefault="00F72B7E">
      <w:pPr>
        <w:rPr>
          <w:noProof/>
        </w:rPr>
      </w:pPr>
    </w:p>
    <w:p w:rsidR="00F72B7E" w:rsidRPr="006B7D34" w:rsidRDefault="00F72B7E" w:rsidP="00F72B7E">
      <w:pPr>
        <w:pStyle w:val="4"/>
      </w:pPr>
      <w:bookmarkStart w:id="84" w:name="_Toc535442568"/>
      <w:r w:rsidRPr="006B7D34">
        <w:t>8.3.3.2</w:t>
      </w:r>
      <w:r w:rsidRPr="006B7D34">
        <w:tab/>
        <w:t>UCI BLER performance requirements</w:t>
      </w:r>
      <w:bookmarkEnd w:id="84"/>
    </w:p>
    <w:p w:rsidR="00F72B7E" w:rsidRPr="006B7D34" w:rsidRDefault="00F72B7E" w:rsidP="00F72B7E">
      <w:pPr>
        <w:pStyle w:val="5"/>
      </w:pPr>
      <w:bookmarkStart w:id="85" w:name="_Toc535442569"/>
      <w:r w:rsidRPr="006B7D34">
        <w:t>8.3.3.2.1</w:t>
      </w:r>
      <w:r w:rsidRPr="006B7D34">
        <w:tab/>
        <w:t>Definition and applicability</w:t>
      </w:r>
      <w:bookmarkEnd w:id="85"/>
    </w:p>
    <w:p w:rsidR="00F72B7E" w:rsidRDefault="00F72B7E" w:rsidP="00F72B7E">
      <w:pPr>
        <w:overflowPunct w:val="0"/>
        <w:autoSpaceDE w:val="0"/>
        <w:autoSpaceDN w:val="0"/>
        <w:adjustRightInd w:val="0"/>
        <w:textAlignment w:val="baseline"/>
        <w:rPr>
          <w:ins w:id="86" w:author="Huawei" w:date="2019-02-16T01:08:00Z"/>
          <w:rFonts w:eastAsia="宋体"/>
        </w:rPr>
      </w:pPr>
      <w:r w:rsidRPr="006B7D34">
        <w:rPr>
          <w:rFonts w:eastAsia="宋体"/>
        </w:rPr>
        <w:t>The UCI block error probability is defined as the conditional probability of incorrectly decoding the UCI information when the UCI information is sent. All UCI information shall be decoded.</w:t>
      </w:r>
    </w:p>
    <w:p w:rsidR="0021623D" w:rsidRPr="006B7D34" w:rsidRDefault="0021623D" w:rsidP="00F72B7E">
      <w:pPr>
        <w:overflowPunct w:val="0"/>
        <w:autoSpaceDE w:val="0"/>
        <w:autoSpaceDN w:val="0"/>
        <w:adjustRightInd w:val="0"/>
        <w:textAlignment w:val="baseline"/>
        <w:rPr>
          <w:rFonts w:eastAsia="宋体"/>
        </w:rPr>
      </w:pPr>
      <w:ins w:id="87" w:author="Huawei" w:date="2019-02-16T01:08: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2.</w:t>
        </w:r>
      </w:ins>
    </w:p>
    <w:p w:rsidR="00F72B7E" w:rsidRPr="006B7D34" w:rsidRDefault="00F72B7E" w:rsidP="00F72B7E">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rsidR="002B3D4A" w:rsidRPr="000513A1" w:rsidRDefault="002B3D4A" w:rsidP="002B3D4A">
      <w:pPr>
        <w:rPr>
          <w:ins w:id="88" w:author="Huawei" w:date="2019-02-16T01:07:00Z"/>
        </w:rPr>
      </w:pPr>
      <w:bookmarkStart w:id="89" w:name="OLE_LINK14"/>
      <w:ins w:id="90" w:author="Huawei" w:date="2019-02-16T01:07:00Z">
        <w:r>
          <w:t xml:space="preserve">A test for a specific combination of number of bits, number of symbols and number of PRBs is only applicable if </w:t>
        </w:r>
        <w:proofErr w:type="spellStart"/>
        <w:r>
          <w:t>gNB</w:t>
        </w:r>
        <w:proofErr w:type="spellEnd"/>
        <w:r>
          <w:t xml:space="preserve"> support it.</w:t>
        </w:r>
      </w:ins>
    </w:p>
    <w:p w:rsidR="00F72B7E" w:rsidRPr="006B7D34" w:rsidDel="002B3D4A" w:rsidRDefault="00F72B7E" w:rsidP="00F72B7E">
      <w:pPr>
        <w:overflowPunct w:val="0"/>
        <w:autoSpaceDE w:val="0"/>
        <w:autoSpaceDN w:val="0"/>
        <w:adjustRightInd w:val="0"/>
        <w:textAlignment w:val="baseline"/>
        <w:rPr>
          <w:del w:id="91" w:author="Huawei" w:date="2019-02-16T01:07:00Z"/>
        </w:rPr>
      </w:pPr>
      <w:del w:id="92" w:author="Huawei" w:date="2019-02-16T01:07:00Z">
        <w:r w:rsidRPr="006B7D34" w:rsidDel="002B3D4A">
          <w:rPr>
            <w:rFonts w:hint="eastAsia"/>
          </w:rPr>
          <w:delText>The applicability of tests in TS 38.104 [2] with different SCS and channel bandwidth combination is according to the following principle:</w:delText>
        </w:r>
      </w:del>
    </w:p>
    <w:p w:rsidR="00F72B7E" w:rsidRPr="006B7D34" w:rsidRDefault="00F72B7E" w:rsidP="00F72B7E">
      <w:pPr>
        <w:overflowPunct w:val="0"/>
        <w:autoSpaceDE w:val="0"/>
        <w:autoSpaceDN w:val="0"/>
        <w:adjustRightInd w:val="0"/>
        <w:textAlignment w:val="baseline"/>
        <w:rPr>
          <w:i/>
        </w:rPr>
      </w:pPr>
      <w:del w:id="93" w:author="Huawei" w:date="2019-02-16T01:07:00Z">
        <w:r w:rsidRPr="006B7D34" w:rsidDel="002B3D4A">
          <w:rPr>
            <w:i/>
          </w:rPr>
          <w:delText>Editor’s note: Applicability rule is FFS.</w:delText>
        </w:r>
      </w:del>
    </w:p>
    <w:p w:rsidR="00F72B7E" w:rsidRPr="006B7D34" w:rsidRDefault="00F72B7E" w:rsidP="00F72B7E">
      <w:pPr>
        <w:pStyle w:val="5"/>
      </w:pPr>
      <w:bookmarkStart w:id="94" w:name="_Toc535442570"/>
      <w:bookmarkEnd w:id="89"/>
      <w:r w:rsidRPr="006B7D34">
        <w:t>8.3.3.2.2</w:t>
      </w:r>
      <w:r w:rsidRPr="006B7D34">
        <w:tab/>
        <w:t>Minimum Requirement</w:t>
      </w:r>
      <w:bookmarkEnd w:id="94"/>
    </w:p>
    <w:p w:rsidR="00F72B7E" w:rsidRPr="006B7D34" w:rsidRDefault="00F72B7E" w:rsidP="00F72B7E">
      <w:pPr>
        <w:rPr>
          <w:rFonts w:eastAsia="等线"/>
        </w:rPr>
      </w:pPr>
      <w:r w:rsidRPr="006B7D34">
        <w:rPr>
          <w:rFonts w:eastAsia="等线" w:hint="eastAsia"/>
        </w:rPr>
        <w:t xml:space="preserve">For </w:t>
      </w:r>
      <w:r w:rsidRPr="006B7D34">
        <w:rPr>
          <w:rFonts w:eastAsia="等线" w:hint="eastAsia"/>
          <w:i/>
        </w:rPr>
        <w:t>BS type 1-O</w:t>
      </w:r>
      <w:r w:rsidRPr="006B7D34">
        <w:rPr>
          <w:rFonts w:eastAsia="等线" w:hint="eastAsia"/>
        </w:rPr>
        <w:t xml:space="preserve">, the minimum </w:t>
      </w:r>
      <w:r w:rsidRPr="006B7D34">
        <w:rPr>
          <w:rFonts w:eastAsia="等线"/>
        </w:rPr>
        <w:t>requirement is</w:t>
      </w:r>
      <w:r w:rsidRPr="006B7D34">
        <w:rPr>
          <w:rFonts w:eastAsia="等线" w:hint="eastAsia"/>
        </w:rPr>
        <w:t xml:space="preserve"> in TS 38.104 [2] </w:t>
      </w:r>
      <w:proofErr w:type="spellStart"/>
      <w:r w:rsidRPr="006B7D34">
        <w:rPr>
          <w:rFonts w:eastAsia="等线" w:hint="eastAsia"/>
        </w:rPr>
        <w:t>subclause</w:t>
      </w:r>
      <w:proofErr w:type="spellEnd"/>
      <w:r w:rsidRPr="006B7D34">
        <w:rPr>
          <w:rFonts w:eastAsia="等线" w:hint="eastAsia"/>
        </w:rPr>
        <w:t xml:space="preserve"> 11.3.1.4.</w:t>
      </w:r>
    </w:p>
    <w:p w:rsidR="00F72B7E" w:rsidRPr="006B7D34" w:rsidRDefault="00F72B7E" w:rsidP="00F72B7E">
      <w:pPr>
        <w:rPr>
          <w:rFonts w:eastAsia="等线"/>
        </w:rPr>
      </w:pPr>
      <w:r w:rsidRPr="006B7D34">
        <w:rPr>
          <w:rFonts w:eastAsia="等线" w:hint="eastAsia"/>
        </w:rPr>
        <w:t xml:space="preserve">For </w:t>
      </w:r>
      <w:r w:rsidRPr="006B7D34">
        <w:rPr>
          <w:rFonts w:eastAsia="等线" w:hint="eastAsia"/>
          <w:i/>
        </w:rPr>
        <w:t>BS type 2-O</w:t>
      </w:r>
      <w:r w:rsidRPr="006B7D34">
        <w:rPr>
          <w:rFonts w:eastAsia="等线" w:hint="eastAsia"/>
        </w:rPr>
        <w:t xml:space="preserve">, the minimum requirement is in TS 38.104 [2] </w:t>
      </w:r>
      <w:proofErr w:type="spellStart"/>
      <w:r w:rsidRPr="006B7D34">
        <w:rPr>
          <w:rFonts w:eastAsia="等线" w:hint="eastAsia"/>
        </w:rPr>
        <w:t>subclause</w:t>
      </w:r>
      <w:proofErr w:type="spellEnd"/>
      <w:r w:rsidRPr="006B7D34">
        <w:rPr>
          <w:rFonts w:eastAsia="等线" w:hint="eastAsia"/>
        </w:rPr>
        <w:t xml:space="preserve"> 11.3.2.4.</w:t>
      </w:r>
    </w:p>
    <w:p w:rsidR="004934A6" w:rsidRPr="006B7D34" w:rsidRDefault="004934A6" w:rsidP="004934A6">
      <w:pPr>
        <w:rPr>
          <w:lang w:eastAsia="zh-CN"/>
        </w:rPr>
      </w:pPr>
    </w:p>
    <w:p w:rsidR="004934A6" w:rsidRPr="005963FA" w:rsidRDefault="004934A6" w:rsidP="004934A6">
      <w:r w:rsidRPr="003D67CB">
        <w:rPr>
          <w:highlight w:val="yellow"/>
        </w:rPr>
        <w:t>&lt;Unchanged Sections Skipped&gt;</w:t>
      </w:r>
    </w:p>
    <w:p w:rsidR="004934A6" w:rsidRDefault="004934A6" w:rsidP="004934A6">
      <w:pPr>
        <w:rPr>
          <w:noProof/>
        </w:rPr>
      </w:pPr>
    </w:p>
    <w:p w:rsidR="004934A6" w:rsidRPr="006B7D34" w:rsidRDefault="004934A6" w:rsidP="004934A6">
      <w:pPr>
        <w:pStyle w:val="3"/>
      </w:pPr>
      <w:bookmarkStart w:id="95" w:name="_Toc535442578"/>
      <w:r w:rsidRPr="006B7D34">
        <w:t>8.3.4</w:t>
      </w:r>
      <w:r w:rsidRPr="006B7D34">
        <w:tab/>
        <w:t>Performance requirements for PUCCH format 3</w:t>
      </w:r>
      <w:bookmarkEnd w:id="95"/>
    </w:p>
    <w:p w:rsidR="004934A6" w:rsidRPr="006B7D34" w:rsidRDefault="004934A6" w:rsidP="004934A6">
      <w:pPr>
        <w:pStyle w:val="4"/>
      </w:pPr>
      <w:bookmarkStart w:id="96" w:name="_Toc535442579"/>
      <w:r w:rsidRPr="006B7D34">
        <w:t>8.3.4.1</w:t>
      </w:r>
      <w:r w:rsidRPr="006B7D34">
        <w:tab/>
        <w:t>Definition and applicability</w:t>
      </w:r>
      <w:bookmarkEnd w:id="96"/>
    </w:p>
    <w:p w:rsidR="004934A6" w:rsidRPr="006B7D34" w:rsidRDefault="004934A6" w:rsidP="004934A6">
      <w:pPr>
        <w:rPr>
          <w:lang w:eastAsia="zh-CN"/>
        </w:rPr>
      </w:pPr>
      <w:r w:rsidRPr="006B7D34">
        <w:rPr>
          <w:lang w:eastAsia="zh-CN"/>
        </w:rPr>
        <w:t xml:space="preserve">The performance is measured by the required SNR at </w:t>
      </w:r>
      <w:r w:rsidRPr="006B7D34">
        <w:rPr>
          <w:rFonts w:hint="eastAsia"/>
          <w:lang w:eastAsia="zh-CN"/>
        </w:rPr>
        <w:t xml:space="preserve">UCI </w:t>
      </w:r>
      <w:r w:rsidRPr="006B7D34">
        <w:t>block error probability</w:t>
      </w:r>
      <w:r w:rsidRPr="006B7D34">
        <w:rPr>
          <w:rFonts w:eastAsia="MS Mincho"/>
        </w:rPr>
        <w:t xml:space="preserve"> </w:t>
      </w:r>
      <w:r w:rsidRPr="006B7D34">
        <w:rPr>
          <w:lang w:eastAsia="zh-CN"/>
        </w:rPr>
        <w:t>not exceeding 1%.</w:t>
      </w:r>
    </w:p>
    <w:p w:rsidR="004934A6" w:rsidRDefault="004934A6" w:rsidP="004934A6">
      <w:pPr>
        <w:rPr>
          <w:ins w:id="97" w:author="Huawei" w:date="2019-02-16T01:08:00Z"/>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rsidR="0021623D" w:rsidRDefault="0021623D" w:rsidP="004934A6">
      <w:pPr>
        <w:rPr>
          <w:ins w:id="98" w:author="Huawei" w:date="2019-02-16T01:09:00Z"/>
          <w:rFonts w:eastAsia="?c?e?o“A‘??S?V?b?N‘I" w:cs="v4.2.0"/>
        </w:rPr>
      </w:pPr>
      <w:ins w:id="99" w:author="Huawei" w:date="2019-02-16T01:08:00Z">
        <w:r>
          <w:rPr>
            <w:rFonts w:eastAsia="?c?e?o“A‘??S?V?b?N‘I" w:cs="v4.2.0"/>
          </w:rPr>
          <w:lastRenderedPageBreak/>
          <w:t xml:space="preserve">The tests are only applicable if </w:t>
        </w:r>
        <w:proofErr w:type="spellStart"/>
        <w:r>
          <w:rPr>
            <w:rFonts w:eastAsia="?c?e?o“A‘??S?V?b?N‘I" w:cs="v4.2.0"/>
          </w:rPr>
          <w:t>gNB</w:t>
        </w:r>
        <w:proofErr w:type="spellEnd"/>
        <w:r>
          <w:rPr>
            <w:rFonts w:eastAsia="?c?e?o“A‘??S?V?b?N‘I" w:cs="v4.2.0"/>
          </w:rPr>
          <w:t xml:space="preserve"> supports PUCCH format 3.</w:t>
        </w:r>
      </w:ins>
    </w:p>
    <w:p w:rsidR="0021623D" w:rsidRPr="006B7D34" w:rsidRDefault="0021623D" w:rsidP="004934A6">
      <w:pPr>
        <w:rPr>
          <w:lang w:eastAsia="zh-CN"/>
        </w:rPr>
      </w:pPr>
      <w:ins w:id="100" w:author="Huawei" w:date="2019-02-16T01:09:00Z">
        <w:r w:rsidRPr="005963FA">
          <w:t xml:space="preserve">A test for a specific </w:t>
        </w:r>
        <w:r w:rsidRPr="005963FA">
          <w:rPr>
            <w:rFonts w:hint="eastAsia"/>
          </w:rPr>
          <w:t xml:space="preserve">combination of SCS and </w:t>
        </w:r>
        <w:r w:rsidRPr="005963FA">
          <w:t xml:space="preserve">channel bandwidth is only applicable if the BS </w:t>
        </w:r>
        <w:r w:rsidRPr="005963FA">
          <w:rPr>
            <w:rFonts w:hint="eastAsia"/>
          </w:rPr>
          <w:t xml:space="preserve">declares to </w:t>
        </w:r>
        <w:r w:rsidRPr="005963FA">
          <w:t>support it.</w:t>
        </w:r>
      </w:ins>
    </w:p>
    <w:p w:rsidR="002B3D4A" w:rsidRPr="000513A1" w:rsidRDefault="002B3D4A" w:rsidP="002B3D4A">
      <w:pPr>
        <w:rPr>
          <w:ins w:id="101" w:author="Huawei" w:date="2019-02-16T01:07:00Z"/>
        </w:rPr>
      </w:pPr>
      <w:ins w:id="102" w:author="Huawei" w:date="2019-02-16T01:07:00Z">
        <w:r>
          <w:t xml:space="preserve">A test for a specific combination of number of bits, number of symbols and number of PRBs is only applicable if </w:t>
        </w:r>
        <w:proofErr w:type="spellStart"/>
        <w:r>
          <w:t>gNB</w:t>
        </w:r>
        <w:proofErr w:type="spellEnd"/>
        <w:r>
          <w:t xml:space="preserve"> support it.</w:t>
        </w:r>
      </w:ins>
    </w:p>
    <w:p w:rsidR="004934A6" w:rsidRPr="006B7D34" w:rsidRDefault="004934A6" w:rsidP="004934A6">
      <w:pPr>
        <w:rPr>
          <w:lang w:eastAsia="zh-CN"/>
        </w:rPr>
      </w:pPr>
      <w:del w:id="103" w:author="Huawei" w:date="2019-02-16T01:07:00Z">
        <w:r w:rsidRPr="006B7D34" w:rsidDel="002B3D4A">
          <w:rPr>
            <w:lang w:eastAsia="zh-CN"/>
          </w:rPr>
          <w:delText>Which specific test is applicable to BS is based on the test applicability rule defined in section 8.1.2.</w:delText>
        </w:r>
      </w:del>
    </w:p>
    <w:p w:rsidR="004934A6" w:rsidRPr="006B7D34" w:rsidRDefault="004934A6" w:rsidP="004934A6">
      <w:r w:rsidRPr="006B7D34">
        <w:rPr>
          <w:lang w:eastAsia="zh-CN"/>
        </w:rPr>
        <w:t xml:space="preserve">A test with or without additional DMRS configured is only applicable if the </w:t>
      </w:r>
      <w:del w:id="104" w:author="Huawei" w:date="2019-02-16T01:09:00Z">
        <w:r w:rsidRPr="006B7D34" w:rsidDel="0021623D">
          <w:rPr>
            <w:lang w:eastAsia="zh-CN"/>
          </w:rPr>
          <w:delText xml:space="preserve">BS </w:delText>
        </w:r>
      </w:del>
      <w:proofErr w:type="spellStart"/>
      <w:ins w:id="105" w:author="Huawei" w:date="2019-02-16T01:09:00Z">
        <w:r w:rsidR="0021623D">
          <w:rPr>
            <w:lang w:eastAsia="zh-CN"/>
          </w:rPr>
          <w:t>gNB</w:t>
        </w:r>
        <w:proofErr w:type="spellEnd"/>
        <w:r w:rsidR="0021623D" w:rsidRPr="006B7D34">
          <w:rPr>
            <w:lang w:eastAsia="zh-CN"/>
          </w:rPr>
          <w:t xml:space="preserve"> </w:t>
        </w:r>
      </w:ins>
      <w:r w:rsidRPr="006B7D34">
        <w:rPr>
          <w:lang w:eastAsia="zh-CN"/>
        </w:rPr>
        <w:t>support</w:t>
      </w:r>
      <w:ins w:id="106" w:author="Huawei" w:date="2019-02-16T01:09:00Z">
        <w:r w:rsidR="0021623D">
          <w:rPr>
            <w:lang w:eastAsia="zh-CN"/>
          </w:rPr>
          <w:t>s</w:t>
        </w:r>
      </w:ins>
      <w:r w:rsidRPr="006B7D34">
        <w:rPr>
          <w:lang w:eastAsia="zh-CN"/>
        </w:rPr>
        <w:t xml:space="preserve"> it.</w:t>
      </w:r>
    </w:p>
    <w:p w:rsidR="004934A6" w:rsidRPr="006B7D34" w:rsidRDefault="004934A6" w:rsidP="004934A6">
      <w:pPr>
        <w:pStyle w:val="4"/>
      </w:pPr>
      <w:bookmarkStart w:id="107" w:name="_Toc535442580"/>
      <w:r w:rsidRPr="006B7D34">
        <w:t>8.3.4.2</w:t>
      </w:r>
      <w:r w:rsidRPr="006B7D34">
        <w:tab/>
        <w:t>Minimum requirement</w:t>
      </w:r>
      <w:bookmarkEnd w:id="107"/>
    </w:p>
    <w:p w:rsidR="004934A6" w:rsidRPr="006B7D34" w:rsidRDefault="004934A6" w:rsidP="004934A6">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t>11.3.1.5.</w:t>
      </w:r>
    </w:p>
    <w:p w:rsidR="004934A6" w:rsidRPr="006B7D34" w:rsidRDefault="004934A6" w:rsidP="004934A6">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t>11.3.2.5.</w:t>
      </w:r>
    </w:p>
    <w:p w:rsidR="004934A6" w:rsidRPr="006B7D34" w:rsidRDefault="004934A6" w:rsidP="004934A6">
      <w:pPr>
        <w:rPr>
          <w:lang w:eastAsia="zh-CN"/>
        </w:rPr>
      </w:pPr>
    </w:p>
    <w:p w:rsidR="004934A6" w:rsidRPr="005963FA" w:rsidRDefault="004934A6" w:rsidP="004934A6">
      <w:r w:rsidRPr="003D67CB">
        <w:rPr>
          <w:highlight w:val="yellow"/>
        </w:rPr>
        <w:t>&lt;Unchanged Sections Skipped&gt;</w:t>
      </w:r>
    </w:p>
    <w:p w:rsidR="004934A6" w:rsidRDefault="004934A6" w:rsidP="004934A6">
      <w:pPr>
        <w:rPr>
          <w:noProof/>
        </w:rPr>
      </w:pPr>
    </w:p>
    <w:p w:rsidR="004934A6" w:rsidRPr="006B7D34" w:rsidRDefault="004934A6" w:rsidP="004934A6">
      <w:pPr>
        <w:pStyle w:val="3"/>
        <w:ind w:left="0" w:firstLine="0"/>
      </w:pPr>
      <w:bookmarkStart w:id="108" w:name="_Toc535442588"/>
      <w:r w:rsidRPr="006B7D34">
        <w:t>8.3.5</w:t>
      </w:r>
      <w:r w:rsidRPr="006B7D34">
        <w:tab/>
        <w:t>Performance requirements for PUCCH format 4</w:t>
      </w:r>
      <w:bookmarkEnd w:id="108"/>
    </w:p>
    <w:p w:rsidR="004934A6" w:rsidRPr="006B7D34" w:rsidRDefault="004934A6" w:rsidP="004934A6">
      <w:pPr>
        <w:pStyle w:val="4"/>
      </w:pPr>
      <w:bookmarkStart w:id="109" w:name="_Toc535442589"/>
      <w:r w:rsidRPr="006B7D34">
        <w:t>8.3.5.1</w:t>
      </w:r>
      <w:r w:rsidRPr="006B7D34">
        <w:tab/>
        <w:t>Definition and applicability</w:t>
      </w:r>
      <w:bookmarkEnd w:id="109"/>
    </w:p>
    <w:p w:rsidR="004934A6" w:rsidRPr="006B7D34" w:rsidRDefault="004934A6" w:rsidP="004934A6">
      <w:pPr>
        <w:rPr>
          <w:lang w:eastAsia="zh-CN"/>
        </w:rPr>
      </w:pPr>
      <w:r w:rsidRPr="006B7D34">
        <w:rPr>
          <w:lang w:eastAsia="zh-CN"/>
        </w:rPr>
        <w:t>The performance is measured by the required SNR at UCI block error probability not exceeding 1%.</w:t>
      </w:r>
    </w:p>
    <w:p w:rsidR="004934A6" w:rsidRDefault="004934A6" w:rsidP="004934A6">
      <w:pPr>
        <w:rPr>
          <w:ins w:id="110" w:author="Huawei" w:date="2019-02-16T01:09:00Z"/>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rsidR="00143C7C" w:rsidRPr="006B7D34" w:rsidRDefault="00143C7C" w:rsidP="004934A6">
      <w:pPr>
        <w:rPr>
          <w:lang w:eastAsia="zh-CN"/>
        </w:rPr>
      </w:pPr>
      <w:ins w:id="111" w:author="Huawei" w:date="2019-02-16T01:09: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4.</w:t>
        </w:r>
      </w:ins>
    </w:p>
    <w:p w:rsidR="00143C7C" w:rsidRDefault="00143C7C" w:rsidP="002B3D4A">
      <w:pPr>
        <w:rPr>
          <w:ins w:id="112" w:author="Huawei" w:date="2019-02-16T01:10:00Z"/>
        </w:rPr>
      </w:pPr>
      <w:ins w:id="113" w:author="Huawei" w:date="2019-02-16T01:10:00Z">
        <w:r w:rsidRPr="005963FA">
          <w:t xml:space="preserve">A test for a specific </w:t>
        </w:r>
        <w:r w:rsidRPr="005963FA">
          <w:rPr>
            <w:rFonts w:hint="eastAsia"/>
          </w:rPr>
          <w:t xml:space="preserve">combination of SCS and </w:t>
        </w:r>
        <w:r w:rsidRPr="005963FA">
          <w:t xml:space="preserve">channel bandwidth is only applicable if the BS </w:t>
        </w:r>
        <w:r w:rsidRPr="005963FA">
          <w:rPr>
            <w:rFonts w:hint="eastAsia"/>
          </w:rPr>
          <w:t xml:space="preserve">declares to </w:t>
        </w:r>
        <w:r w:rsidRPr="005963FA">
          <w:t>support it.</w:t>
        </w:r>
      </w:ins>
    </w:p>
    <w:p w:rsidR="002B3D4A" w:rsidRPr="000513A1" w:rsidRDefault="002B3D4A" w:rsidP="002B3D4A">
      <w:pPr>
        <w:rPr>
          <w:ins w:id="114" w:author="Huawei" w:date="2019-02-16T01:07:00Z"/>
        </w:rPr>
      </w:pPr>
      <w:ins w:id="115" w:author="Huawei" w:date="2019-02-16T01:07:00Z">
        <w:r>
          <w:t xml:space="preserve">A test for a specific combination of number of bits, number of symbols and number of PRBs is only applicable if </w:t>
        </w:r>
        <w:proofErr w:type="spellStart"/>
        <w:r>
          <w:t>gNB</w:t>
        </w:r>
        <w:proofErr w:type="spellEnd"/>
        <w:r>
          <w:t xml:space="preserve"> support it.</w:t>
        </w:r>
      </w:ins>
    </w:p>
    <w:p w:rsidR="004934A6" w:rsidRPr="006B7D34" w:rsidRDefault="004934A6" w:rsidP="004934A6">
      <w:pPr>
        <w:rPr>
          <w:lang w:eastAsia="zh-CN"/>
        </w:rPr>
      </w:pPr>
      <w:del w:id="116" w:author="Huawei" w:date="2019-02-16T01:07:00Z">
        <w:r w:rsidRPr="006B7D34" w:rsidDel="002B3D4A">
          <w:rPr>
            <w:lang w:eastAsia="zh-CN"/>
          </w:rPr>
          <w:delText>Which specific test is applicable to BS is based on the test applicability defined in section 8.1.2.</w:delText>
        </w:r>
      </w:del>
    </w:p>
    <w:p w:rsidR="004934A6" w:rsidRPr="006B7D34" w:rsidRDefault="004934A6" w:rsidP="004934A6">
      <w:r w:rsidRPr="006B7D34">
        <w:rPr>
          <w:lang w:eastAsia="zh-CN"/>
        </w:rPr>
        <w:t>A test with or without additional DMRS configured is only applicable if the BS support it.</w:t>
      </w:r>
    </w:p>
    <w:p w:rsidR="004934A6" w:rsidRPr="006B7D34" w:rsidRDefault="004934A6" w:rsidP="004934A6">
      <w:pPr>
        <w:pStyle w:val="4"/>
      </w:pPr>
      <w:bookmarkStart w:id="117" w:name="_Toc535442590"/>
      <w:r w:rsidRPr="006B7D34">
        <w:t>8.3.5.2</w:t>
      </w:r>
      <w:r w:rsidRPr="006B7D34">
        <w:tab/>
        <w:t>Minimum requirement</w:t>
      </w:r>
      <w:bookmarkEnd w:id="117"/>
    </w:p>
    <w:p w:rsidR="004934A6" w:rsidRPr="006B7D34" w:rsidRDefault="004934A6" w:rsidP="004934A6">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t>11.3.1.6.</w:t>
      </w:r>
    </w:p>
    <w:p w:rsidR="004934A6" w:rsidRPr="006B7D34" w:rsidRDefault="004934A6" w:rsidP="004934A6">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w:t>
      </w:r>
      <w:proofErr w:type="spellStart"/>
      <w:r w:rsidRPr="006B7D34">
        <w:rPr>
          <w:rFonts w:cs="v4.2.0"/>
        </w:rPr>
        <w:t>subclause</w:t>
      </w:r>
      <w:proofErr w:type="spellEnd"/>
      <w:r w:rsidRPr="006B7D34">
        <w:rPr>
          <w:rFonts w:cs="v4.2.0"/>
        </w:rPr>
        <w:t xml:space="preserve"> </w:t>
      </w:r>
      <w:r w:rsidRPr="006B7D34">
        <w:t>11.3.2.6.</w:t>
      </w:r>
    </w:p>
    <w:p w:rsidR="004934A6" w:rsidRPr="006B7D34" w:rsidRDefault="004934A6" w:rsidP="004934A6">
      <w:pPr>
        <w:rPr>
          <w:lang w:eastAsia="zh-CN"/>
        </w:rPr>
      </w:pPr>
    </w:p>
    <w:p w:rsidR="004934A6" w:rsidRPr="005963FA" w:rsidRDefault="004934A6" w:rsidP="004934A6">
      <w:r w:rsidRPr="003D67CB">
        <w:rPr>
          <w:highlight w:val="yellow"/>
        </w:rPr>
        <w:t>&lt;Unchanged Sections Skipped&gt;</w:t>
      </w:r>
    </w:p>
    <w:p w:rsidR="004934A6" w:rsidRDefault="004934A6" w:rsidP="004934A6">
      <w:pPr>
        <w:rPr>
          <w:noProof/>
        </w:rPr>
      </w:pPr>
    </w:p>
    <w:p w:rsidR="00160AD5" w:rsidRPr="006B7D34" w:rsidRDefault="00160AD5" w:rsidP="00160AD5">
      <w:pPr>
        <w:pStyle w:val="2"/>
      </w:pPr>
      <w:bookmarkStart w:id="118" w:name="_Toc535442598"/>
      <w:r w:rsidRPr="006B7D34">
        <w:t>8.4</w:t>
      </w:r>
      <w:r w:rsidRPr="006B7D34">
        <w:tab/>
        <w:t>OTA performance requirements for PRACH</w:t>
      </w:r>
      <w:bookmarkEnd w:id="118"/>
    </w:p>
    <w:p w:rsidR="00160AD5" w:rsidRPr="006B7D34" w:rsidRDefault="00160AD5" w:rsidP="00160AD5">
      <w:pPr>
        <w:pStyle w:val="3"/>
      </w:pPr>
      <w:bookmarkStart w:id="119" w:name="_Toc535442599"/>
      <w:r w:rsidRPr="006B7D34">
        <w:t>8.4.1</w:t>
      </w:r>
      <w:r w:rsidRPr="006B7D34">
        <w:tab/>
        <w:t>PRACH false alarm probability and missed detection</w:t>
      </w:r>
      <w:bookmarkEnd w:id="119"/>
    </w:p>
    <w:p w:rsidR="00160AD5" w:rsidRPr="006B7D34" w:rsidRDefault="00160AD5" w:rsidP="00160AD5">
      <w:pPr>
        <w:pStyle w:val="4"/>
        <w:rPr>
          <w:lang w:eastAsia="zh-CN"/>
        </w:rPr>
      </w:pPr>
      <w:bookmarkStart w:id="120" w:name="_Toc535442600"/>
      <w:r w:rsidRPr="006B7D34">
        <w:t>8.4.1.1</w:t>
      </w:r>
      <w:r w:rsidRPr="006B7D34">
        <w:tab/>
        <w:t>Definition and applicability</w:t>
      </w:r>
      <w:bookmarkEnd w:id="120"/>
    </w:p>
    <w:p w:rsidR="00160AD5" w:rsidRPr="006B7D34" w:rsidRDefault="00160AD5" w:rsidP="00160AD5">
      <w:pPr>
        <w:rPr>
          <w:rFonts w:eastAsia="?c?e?o“A‘??S?V?b?N‘I" w:cs="v4.2.0"/>
        </w:rPr>
      </w:pPr>
      <w:r w:rsidRPr="006B7D34">
        <w:rPr>
          <w:rFonts w:eastAsia="?c?e?o“A‘??S?V?b?N‘I" w:cs="v4.2.0"/>
        </w:rPr>
        <w:t>The performance requirement of PRACH for preamble detection is determined by the two parameters: total probability of false detection of the preamble (</w:t>
      </w:r>
      <w:proofErr w:type="spellStart"/>
      <w:r w:rsidRPr="006B7D34">
        <w:rPr>
          <w:rFonts w:eastAsia="?c?e?o“A‘??S?V?b?N‘I" w:cs="v4.2.0"/>
        </w:rPr>
        <w:t>Pfa</w:t>
      </w:r>
      <w:proofErr w:type="spellEnd"/>
      <w:r w:rsidRPr="006B7D34">
        <w:rPr>
          <w:rFonts w:eastAsia="?c?e?o“A‘??S?V?b?N‘I" w:cs="v4.2.0"/>
        </w:rPr>
        <w:t>) and the probability of detection of preamble (</w:t>
      </w:r>
      <w:proofErr w:type="spellStart"/>
      <w:r w:rsidRPr="006B7D34">
        <w:rPr>
          <w:rFonts w:eastAsia="?c?e?o“A‘??S?V?b?N‘I" w:cs="v4.2.0"/>
        </w:rPr>
        <w:t>Pd</w:t>
      </w:r>
      <w:proofErr w:type="spellEnd"/>
      <w:r w:rsidRPr="006B7D34">
        <w:rPr>
          <w:rFonts w:eastAsia="?c?e?o“A‘??S?V?b?N‘I" w:cs="v4.2.0"/>
        </w:rPr>
        <w:t xml:space="preserve">). The performance is measured by the required SNR at probability of detection, </w:t>
      </w:r>
      <w:proofErr w:type="spellStart"/>
      <w:r w:rsidRPr="006B7D34">
        <w:rPr>
          <w:rFonts w:eastAsia="?c?e?o“A‘??S?V?b?N‘I" w:cs="v4.2.0"/>
        </w:rPr>
        <w:t>Pd</w:t>
      </w:r>
      <w:proofErr w:type="spellEnd"/>
      <w:r w:rsidRPr="006B7D34">
        <w:rPr>
          <w:rFonts w:eastAsia="?c?e?o“A‘??S?V?b?N‘I" w:cs="v4.2.0"/>
        </w:rPr>
        <w:t xml:space="preserve"> of 99%. </w:t>
      </w:r>
      <w:proofErr w:type="spellStart"/>
      <w:r w:rsidRPr="006B7D34">
        <w:rPr>
          <w:rFonts w:eastAsia="?c?e?o“A‘??S?V?b?N‘I" w:cs="v4.2.0"/>
        </w:rPr>
        <w:t>Pfa</w:t>
      </w:r>
      <w:proofErr w:type="spellEnd"/>
      <w:r w:rsidRPr="006B7D34">
        <w:rPr>
          <w:rFonts w:eastAsia="?c?e?o“A‘??S?V?b?N‘I" w:cs="v4.2.0"/>
        </w:rPr>
        <w:t xml:space="preserve"> shall be 0.1% or less.</w:t>
      </w:r>
    </w:p>
    <w:p w:rsidR="00160AD5" w:rsidRPr="006B7D34" w:rsidRDefault="00160AD5" w:rsidP="00160AD5">
      <w:pPr>
        <w:rPr>
          <w:rFonts w:eastAsia="?c?e?o“A‘??S?V?b?N‘I" w:cs="v4.2.0"/>
        </w:rPr>
      </w:pPr>
      <w:proofErr w:type="spellStart"/>
      <w:r w:rsidRPr="006B7D34">
        <w:rPr>
          <w:rFonts w:eastAsia="?c?e?o“A‘??S?V?b?N‘I" w:cs="v4.2.0"/>
        </w:rPr>
        <w:lastRenderedPageBreak/>
        <w:t>Pfa</w:t>
      </w:r>
      <w:proofErr w:type="spellEnd"/>
      <w:r w:rsidRPr="006B7D34">
        <w:rPr>
          <w:rFonts w:eastAsia="?c?e?o“A‘??S?V?b?N‘I" w:cs="v4.2.0"/>
        </w:rPr>
        <w:t xml:space="preserve"> is defined as a conditional total probability of erroneous detection of the preamble (i.e. </w:t>
      </w:r>
      <w:r w:rsidRPr="006B7D34">
        <w:rPr>
          <w:noProof/>
        </w:rPr>
        <w:t>erroneous detection from any detector</w:t>
      </w:r>
      <w:r w:rsidRPr="006B7D34">
        <w:rPr>
          <w:rFonts w:eastAsia="?c?e?o“A‘??S?V?b?N‘I" w:cs="v4.2.0"/>
        </w:rPr>
        <w:t>) when input is only noise.</w:t>
      </w:r>
    </w:p>
    <w:p w:rsidR="00160AD5" w:rsidRPr="006B7D34" w:rsidRDefault="00160AD5" w:rsidP="00160AD5">
      <w:pPr>
        <w:rPr>
          <w:rFonts w:cs="v4.2.0"/>
          <w:lang w:eastAsia="zh-CN"/>
        </w:rPr>
      </w:pPr>
      <w:proofErr w:type="spellStart"/>
      <w:r w:rsidRPr="006B7D34">
        <w:rPr>
          <w:rFonts w:eastAsia="?c?e?o“A‘??S?V?b?N‘I" w:cs="v4.2.0"/>
        </w:rPr>
        <w:t>Pd</w:t>
      </w:r>
      <w:proofErr w:type="spellEnd"/>
      <w:r w:rsidRPr="006B7D34">
        <w:rPr>
          <w:rFonts w:eastAsia="?c?e?o“A‘??S?V?b?N‘I" w:cs="v4.2.0"/>
        </w:rPr>
        <w:t xml:space="preserve">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w:t>
      </w:r>
      <w:r w:rsidRPr="006B7D34">
        <w:rPr>
          <w:rFonts w:cs="v4.2.0" w:hint="eastAsia"/>
          <w:lang w:eastAsia="zh-CN"/>
        </w:rPr>
        <w:t xml:space="preserve">For AWGN, TDLC300-100 and TDLA30-300, a timing </w:t>
      </w:r>
      <w:r w:rsidRPr="006B7D34">
        <w:rPr>
          <w:rFonts w:eastAsia="?c?e?o“A‘??S?V?b?N‘I" w:cs="v4.2.0"/>
        </w:rPr>
        <w:t xml:space="preserve">estimation error occurs if the estimation error of the timing of the strongest path is larger than </w:t>
      </w:r>
      <w:r w:rsidRPr="006B7D34">
        <w:rPr>
          <w:rFonts w:cs="v4.2.0" w:hint="eastAsia"/>
          <w:lang w:eastAsia="zh-CN"/>
        </w:rPr>
        <w:t xml:space="preserve">the time error tolerance values given in Table </w:t>
      </w:r>
      <w:r w:rsidRPr="006B7D34">
        <w:rPr>
          <w:rFonts w:eastAsia="‚c‚e‚o“Á‘¾ƒSƒVƒbƒN‘Ì"/>
        </w:rPr>
        <w:t>8.4.</w:t>
      </w:r>
      <w:r w:rsidRPr="006B7D34">
        <w:rPr>
          <w:rFonts w:hint="eastAsia"/>
          <w:lang w:eastAsia="zh-CN"/>
        </w:rPr>
        <w:t>1.1</w:t>
      </w:r>
      <w:r w:rsidRPr="006B7D34">
        <w:rPr>
          <w:rFonts w:eastAsia="‚c‚e‚o“Á‘¾ƒSƒVƒbƒN‘Ì"/>
        </w:rPr>
        <w:t>-1</w:t>
      </w:r>
      <w:r w:rsidRPr="006B7D34">
        <w:rPr>
          <w:rFonts w:eastAsia="?c?e?o“A‘??S?V?b?N‘I" w:cs="v4.2.0"/>
        </w:rPr>
        <w:t>.</w:t>
      </w:r>
    </w:p>
    <w:p w:rsidR="00160AD5" w:rsidRPr="006B7D34" w:rsidRDefault="00160AD5" w:rsidP="00160AD5">
      <w:pPr>
        <w:pStyle w:val="TH"/>
        <w:rPr>
          <w:lang w:eastAsia="zh-CN"/>
        </w:rPr>
      </w:pPr>
      <w:r w:rsidRPr="006B7D34">
        <w:rPr>
          <w:rFonts w:eastAsia="‚c‚e‚o“Á‘¾ƒSƒVƒbƒN‘Ì"/>
        </w:rPr>
        <w:t>Table 8.4.1</w:t>
      </w:r>
      <w:r w:rsidRPr="006B7D34">
        <w:rPr>
          <w:rFonts w:hint="eastAsia"/>
          <w:lang w:eastAsia="zh-CN"/>
        </w:rPr>
        <w:t>.1</w:t>
      </w:r>
      <w:r w:rsidRPr="006B7D34">
        <w:rPr>
          <w:rFonts w:eastAsia="‚c‚e‚o“Á‘¾ƒSƒVƒbƒN‘Ì"/>
        </w:rPr>
        <w:t xml:space="preserve">-1: </w:t>
      </w:r>
      <w:r w:rsidRPr="006B7D34">
        <w:rPr>
          <w:rFonts w:hint="eastAsia"/>
          <w:lang w:eastAsia="zh-CN"/>
        </w:rPr>
        <w:t xml:space="preserve">Time error tolerance for AWGN, TDLC300-100 and </w:t>
      </w:r>
      <w:r w:rsidRPr="006B7D34">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29"/>
        <w:gridCol w:w="1753"/>
        <w:gridCol w:w="1753"/>
      </w:tblGrid>
      <w:tr w:rsidR="00160AD5" w:rsidRPr="006B7D34" w:rsidTr="00EB3E68">
        <w:trPr>
          <w:cantSplit/>
          <w:jc w:val="center"/>
        </w:trPr>
        <w:tc>
          <w:tcPr>
            <w:tcW w:w="1484" w:type="dxa"/>
            <w:vMerge w:val="restart"/>
            <w:vAlign w:val="center"/>
          </w:tcPr>
          <w:p w:rsidR="00160AD5" w:rsidRPr="006B7D34" w:rsidRDefault="00160AD5" w:rsidP="00EB3E68">
            <w:pPr>
              <w:pStyle w:val="TAH"/>
              <w:rPr>
                <w:rFonts w:cs="v5.0.0"/>
                <w:lang w:eastAsia="zh-CN"/>
              </w:rPr>
            </w:pPr>
            <w:r w:rsidRPr="006B7D34">
              <w:rPr>
                <w:rFonts w:cs="v5.0.0" w:hint="eastAsia"/>
                <w:lang w:eastAsia="zh-CN"/>
              </w:rPr>
              <w:t>PRACH preamble</w:t>
            </w:r>
          </w:p>
        </w:tc>
        <w:tc>
          <w:tcPr>
            <w:tcW w:w="1559" w:type="dxa"/>
            <w:vMerge w:val="restart"/>
            <w:vAlign w:val="center"/>
          </w:tcPr>
          <w:p w:rsidR="00160AD5" w:rsidRPr="006B7D34" w:rsidRDefault="00160AD5" w:rsidP="00EB3E68">
            <w:pPr>
              <w:pStyle w:val="TAH"/>
              <w:rPr>
                <w:rFonts w:cs="v5.0.0"/>
                <w:lang w:eastAsia="zh-CN"/>
              </w:rPr>
            </w:pPr>
            <w:r w:rsidRPr="006B7D34">
              <w:rPr>
                <w:rFonts w:cs="v5.0.0" w:hint="eastAsia"/>
                <w:lang w:eastAsia="zh-CN"/>
              </w:rPr>
              <w:t>PRACH SCS (</w:t>
            </w:r>
            <w:r w:rsidRPr="006B7D34">
              <w:rPr>
                <w:rFonts w:cs="v5.0.0"/>
                <w:lang w:eastAsia="zh-CN"/>
              </w:rPr>
              <w:t>k</w:t>
            </w:r>
            <w:r w:rsidRPr="006B7D34">
              <w:rPr>
                <w:rFonts w:cs="v5.0.0" w:hint="eastAsia"/>
                <w:lang w:eastAsia="zh-CN"/>
              </w:rPr>
              <w:t>Hz)</w:t>
            </w:r>
          </w:p>
        </w:tc>
        <w:tc>
          <w:tcPr>
            <w:tcW w:w="5335" w:type="dxa"/>
            <w:gridSpan w:val="3"/>
            <w:vAlign w:val="center"/>
          </w:tcPr>
          <w:p w:rsidR="00160AD5" w:rsidRPr="006B7D34" w:rsidRDefault="00160AD5" w:rsidP="00EB3E68">
            <w:pPr>
              <w:pStyle w:val="TAH"/>
              <w:rPr>
                <w:rFonts w:cs="v5.0.0"/>
                <w:lang w:eastAsia="zh-CN"/>
              </w:rPr>
            </w:pPr>
            <w:r w:rsidRPr="006B7D34">
              <w:rPr>
                <w:rFonts w:cs="v5.0.0" w:hint="eastAsia"/>
                <w:lang w:eastAsia="zh-CN"/>
              </w:rPr>
              <w:t>Time error tolerance</w:t>
            </w:r>
          </w:p>
        </w:tc>
      </w:tr>
      <w:tr w:rsidR="00160AD5" w:rsidRPr="006B7D34" w:rsidTr="00EB3E68">
        <w:trPr>
          <w:cantSplit/>
          <w:jc w:val="center"/>
        </w:trPr>
        <w:tc>
          <w:tcPr>
            <w:tcW w:w="1484" w:type="dxa"/>
            <w:vMerge/>
          </w:tcPr>
          <w:p w:rsidR="00160AD5" w:rsidRPr="006B7D34" w:rsidRDefault="00160AD5" w:rsidP="00EB3E68">
            <w:pPr>
              <w:pStyle w:val="TAH"/>
              <w:rPr>
                <w:rFonts w:cs="v5.0.0"/>
                <w:lang w:eastAsia="zh-CN"/>
              </w:rPr>
            </w:pPr>
          </w:p>
        </w:tc>
        <w:tc>
          <w:tcPr>
            <w:tcW w:w="1559" w:type="dxa"/>
            <w:vMerge/>
            <w:vAlign w:val="center"/>
          </w:tcPr>
          <w:p w:rsidR="00160AD5" w:rsidRPr="006B7D34" w:rsidRDefault="00160AD5" w:rsidP="00EB3E68">
            <w:pPr>
              <w:pStyle w:val="TAH"/>
              <w:rPr>
                <w:rFonts w:cs="v5.0.0"/>
                <w:lang w:eastAsia="zh-CN"/>
              </w:rPr>
            </w:pPr>
          </w:p>
        </w:tc>
        <w:tc>
          <w:tcPr>
            <w:tcW w:w="1829" w:type="dxa"/>
            <w:vAlign w:val="center"/>
          </w:tcPr>
          <w:p w:rsidR="00160AD5" w:rsidRPr="006B7D34" w:rsidRDefault="00160AD5" w:rsidP="00EB3E68">
            <w:pPr>
              <w:pStyle w:val="TAH"/>
              <w:rPr>
                <w:rFonts w:cs="v5.0.0"/>
                <w:lang w:eastAsia="zh-CN"/>
              </w:rPr>
            </w:pPr>
            <w:r w:rsidRPr="006B7D34">
              <w:rPr>
                <w:rFonts w:cs="v5.0.0" w:hint="eastAsia"/>
                <w:lang w:eastAsia="zh-CN"/>
              </w:rPr>
              <w:t>AWGN</w:t>
            </w:r>
          </w:p>
        </w:tc>
        <w:tc>
          <w:tcPr>
            <w:tcW w:w="1753" w:type="dxa"/>
            <w:vAlign w:val="center"/>
          </w:tcPr>
          <w:p w:rsidR="00160AD5" w:rsidRPr="006B7D34" w:rsidRDefault="00160AD5" w:rsidP="00EB3E68">
            <w:pPr>
              <w:pStyle w:val="TAH"/>
              <w:rPr>
                <w:rFonts w:cs="v5.0.0"/>
                <w:lang w:eastAsia="zh-CN"/>
              </w:rPr>
            </w:pPr>
            <w:r w:rsidRPr="006B7D34">
              <w:rPr>
                <w:rFonts w:cs="v5.0.0" w:hint="eastAsia"/>
                <w:lang w:eastAsia="zh-CN"/>
              </w:rPr>
              <w:t>TDLC300-100</w:t>
            </w:r>
          </w:p>
        </w:tc>
        <w:tc>
          <w:tcPr>
            <w:tcW w:w="1753" w:type="dxa"/>
          </w:tcPr>
          <w:p w:rsidR="00160AD5" w:rsidRPr="006B7D34" w:rsidRDefault="00160AD5" w:rsidP="00EB3E68">
            <w:pPr>
              <w:pStyle w:val="TAH"/>
              <w:rPr>
                <w:rFonts w:cs="v5.0.0"/>
                <w:lang w:eastAsia="zh-CN"/>
              </w:rPr>
            </w:pPr>
            <w:r w:rsidRPr="006B7D34">
              <w:rPr>
                <w:rFonts w:cs="v5.0.0" w:hint="eastAsia"/>
                <w:lang w:eastAsia="zh-CN"/>
              </w:rPr>
              <w:t>TDLA30-300</w:t>
            </w:r>
          </w:p>
        </w:tc>
      </w:tr>
      <w:tr w:rsidR="00160AD5" w:rsidRPr="006B7D34" w:rsidTr="00EB3E68">
        <w:trPr>
          <w:cantSplit/>
          <w:trHeight w:val="197"/>
          <w:jc w:val="center"/>
        </w:trPr>
        <w:tc>
          <w:tcPr>
            <w:tcW w:w="1484" w:type="dxa"/>
          </w:tcPr>
          <w:p w:rsidR="00160AD5" w:rsidRPr="006B7D34" w:rsidRDefault="00160AD5" w:rsidP="00EB3E68">
            <w:pPr>
              <w:pStyle w:val="TAC"/>
              <w:rPr>
                <w:rFonts w:cs="v5.0.0"/>
                <w:lang w:eastAsia="zh-CN"/>
              </w:rPr>
            </w:pPr>
            <w:r w:rsidRPr="006B7D34">
              <w:rPr>
                <w:rFonts w:cs="v5.0.0" w:hint="eastAsia"/>
                <w:lang w:eastAsia="zh-CN"/>
              </w:rPr>
              <w:t>0</w:t>
            </w:r>
          </w:p>
        </w:tc>
        <w:tc>
          <w:tcPr>
            <w:tcW w:w="1559" w:type="dxa"/>
            <w:tcBorders>
              <w:bottom w:val="single" w:sz="4" w:space="0" w:color="auto"/>
            </w:tcBorders>
            <w:vAlign w:val="center"/>
          </w:tcPr>
          <w:p w:rsidR="00160AD5" w:rsidRPr="006B7D34" w:rsidRDefault="00160AD5" w:rsidP="00EB3E68">
            <w:pPr>
              <w:pStyle w:val="TAC"/>
              <w:rPr>
                <w:rFonts w:cs="v5.0.0"/>
                <w:lang w:eastAsia="zh-CN"/>
              </w:rPr>
            </w:pPr>
            <w:r w:rsidRPr="006B7D34">
              <w:rPr>
                <w:rFonts w:cs="v5.0.0" w:hint="eastAsia"/>
                <w:lang w:eastAsia="zh-CN"/>
              </w:rPr>
              <w:t>1.25</w:t>
            </w:r>
          </w:p>
        </w:tc>
        <w:tc>
          <w:tcPr>
            <w:tcW w:w="1829" w:type="dxa"/>
            <w:tcBorders>
              <w:bottom w:val="single" w:sz="4" w:space="0" w:color="auto"/>
            </w:tcBorders>
            <w:vAlign w:val="center"/>
          </w:tcPr>
          <w:p w:rsidR="00160AD5" w:rsidRPr="006B7D34" w:rsidRDefault="00160AD5" w:rsidP="00EB3E68">
            <w:pPr>
              <w:pStyle w:val="TAC"/>
              <w:rPr>
                <w:rFonts w:cs="v5.0.0"/>
                <w:lang w:eastAsia="zh-CN"/>
              </w:rPr>
            </w:pPr>
            <w:r w:rsidRPr="006B7D34">
              <w:rPr>
                <w:rFonts w:cs="v5.0.0" w:hint="eastAsia"/>
                <w:lang w:eastAsia="zh-CN"/>
              </w:rPr>
              <w:t>1.04 us</w:t>
            </w:r>
          </w:p>
        </w:tc>
        <w:tc>
          <w:tcPr>
            <w:tcW w:w="1753" w:type="dxa"/>
            <w:tcBorders>
              <w:bottom w:val="single" w:sz="4" w:space="0" w:color="auto"/>
            </w:tcBorders>
            <w:vAlign w:val="center"/>
          </w:tcPr>
          <w:p w:rsidR="00160AD5" w:rsidRPr="006B7D34" w:rsidRDefault="00160AD5" w:rsidP="00EB3E68">
            <w:pPr>
              <w:pStyle w:val="TAC"/>
              <w:rPr>
                <w:rFonts w:cs="v5.0.0"/>
                <w:lang w:eastAsia="zh-CN"/>
              </w:rPr>
            </w:pPr>
            <w:r w:rsidRPr="006B7D34">
              <w:rPr>
                <w:rFonts w:cs="v5.0.0" w:hint="eastAsia"/>
                <w:lang w:eastAsia="zh-CN"/>
              </w:rPr>
              <w:t>2.55 us</w:t>
            </w:r>
          </w:p>
        </w:tc>
        <w:tc>
          <w:tcPr>
            <w:tcW w:w="1753" w:type="dxa"/>
            <w:tcBorders>
              <w:bottom w:val="single" w:sz="4" w:space="0" w:color="auto"/>
            </w:tcBorders>
          </w:tcPr>
          <w:p w:rsidR="00160AD5" w:rsidRPr="006B7D34" w:rsidRDefault="00160AD5" w:rsidP="00EB3E68">
            <w:pPr>
              <w:pStyle w:val="TAC"/>
              <w:rPr>
                <w:rFonts w:cs="v5.0.0"/>
                <w:lang w:eastAsia="zh-CN"/>
              </w:rPr>
            </w:pPr>
            <w:r w:rsidRPr="006B7D34">
              <w:rPr>
                <w:rFonts w:cs="v5.0.0" w:hint="eastAsia"/>
                <w:lang w:eastAsia="zh-CN"/>
              </w:rPr>
              <w:t>N/A</w:t>
            </w:r>
          </w:p>
        </w:tc>
      </w:tr>
      <w:tr w:rsidR="00160AD5" w:rsidRPr="006B7D34" w:rsidTr="00EB3E68">
        <w:trPr>
          <w:cantSplit/>
          <w:trHeight w:val="70"/>
          <w:jc w:val="center"/>
        </w:trPr>
        <w:tc>
          <w:tcPr>
            <w:tcW w:w="1484" w:type="dxa"/>
            <w:vMerge w:val="restart"/>
          </w:tcPr>
          <w:p w:rsidR="00160AD5" w:rsidRPr="006B7D34" w:rsidRDefault="00160AD5" w:rsidP="00EB3E68">
            <w:pPr>
              <w:pStyle w:val="TAC"/>
              <w:rPr>
                <w:rFonts w:cs="v5.0.0"/>
                <w:lang w:eastAsia="zh-CN"/>
              </w:rPr>
            </w:pPr>
            <w:r w:rsidRPr="006B7D34">
              <w:rPr>
                <w:rFonts w:cs="v5.0.0" w:hint="eastAsia"/>
                <w:lang w:eastAsia="zh-CN"/>
              </w:rPr>
              <w:t>A1, A2, A3, B4, C0, C2</w:t>
            </w:r>
          </w:p>
        </w:tc>
        <w:tc>
          <w:tcPr>
            <w:tcW w:w="1559" w:type="dxa"/>
            <w:tcBorders>
              <w:bottom w:val="single" w:sz="4" w:space="0" w:color="auto"/>
            </w:tcBorders>
          </w:tcPr>
          <w:p w:rsidR="00160AD5" w:rsidRPr="006B7D34" w:rsidRDefault="00160AD5" w:rsidP="00EB3E68">
            <w:pPr>
              <w:pStyle w:val="TAC"/>
              <w:rPr>
                <w:rFonts w:cs="v5.0.0"/>
                <w:lang w:eastAsia="zh-CN"/>
              </w:rPr>
            </w:pPr>
            <w:r w:rsidRPr="006B7D34">
              <w:rPr>
                <w:rFonts w:hint="eastAsia"/>
                <w:lang w:eastAsia="zh-CN"/>
              </w:rPr>
              <w:t>15</w:t>
            </w:r>
          </w:p>
        </w:tc>
        <w:tc>
          <w:tcPr>
            <w:tcW w:w="1829" w:type="dxa"/>
            <w:tcBorders>
              <w:bottom w:val="single" w:sz="4" w:space="0" w:color="auto"/>
            </w:tcBorders>
            <w:vAlign w:val="center"/>
          </w:tcPr>
          <w:p w:rsidR="00160AD5" w:rsidRPr="006B7D34" w:rsidRDefault="00160AD5" w:rsidP="00EB3E68">
            <w:pPr>
              <w:pStyle w:val="TAC"/>
              <w:rPr>
                <w:rFonts w:cs="v5.0.0"/>
                <w:lang w:eastAsia="zh-CN"/>
              </w:rPr>
            </w:pPr>
            <w:r w:rsidRPr="006B7D34">
              <w:rPr>
                <w:rFonts w:cs="v5.0.0" w:hint="eastAsia"/>
                <w:lang w:eastAsia="zh-CN"/>
              </w:rPr>
              <w:t>0.52 us</w:t>
            </w:r>
          </w:p>
        </w:tc>
        <w:tc>
          <w:tcPr>
            <w:tcW w:w="1753" w:type="dxa"/>
            <w:tcBorders>
              <w:bottom w:val="single" w:sz="4" w:space="0" w:color="auto"/>
            </w:tcBorders>
            <w:vAlign w:val="center"/>
          </w:tcPr>
          <w:p w:rsidR="00160AD5" w:rsidRPr="006B7D34" w:rsidRDefault="00160AD5" w:rsidP="00EB3E68">
            <w:pPr>
              <w:pStyle w:val="TAC"/>
              <w:rPr>
                <w:rFonts w:cs="v5.0.0"/>
                <w:lang w:eastAsia="zh-CN"/>
              </w:rPr>
            </w:pPr>
            <w:r w:rsidRPr="006B7D34">
              <w:rPr>
                <w:rFonts w:cs="v5.0.0" w:hint="eastAsia"/>
                <w:lang w:eastAsia="zh-CN"/>
              </w:rPr>
              <w:t>2.03 us</w:t>
            </w:r>
          </w:p>
        </w:tc>
        <w:tc>
          <w:tcPr>
            <w:tcW w:w="1753" w:type="dxa"/>
            <w:tcBorders>
              <w:bottom w:val="single" w:sz="4" w:space="0" w:color="auto"/>
            </w:tcBorders>
          </w:tcPr>
          <w:p w:rsidR="00160AD5" w:rsidRPr="006B7D34" w:rsidRDefault="00160AD5" w:rsidP="00EB3E68">
            <w:pPr>
              <w:pStyle w:val="TAC"/>
              <w:rPr>
                <w:rFonts w:cs="v5.0.0"/>
                <w:lang w:eastAsia="zh-CN"/>
              </w:rPr>
            </w:pPr>
            <w:r w:rsidRPr="006B7D34">
              <w:rPr>
                <w:rFonts w:cs="v5.0.0" w:hint="eastAsia"/>
                <w:lang w:eastAsia="zh-CN"/>
              </w:rPr>
              <w:t>N/A</w:t>
            </w:r>
          </w:p>
        </w:tc>
      </w:tr>
      <w:tr w:rsidR="00160AD5" w:rsidRPr="006B7D34" w:rsidTr="00EB3E68">
        <w:trPr>
          <w:cantSplit/>
          <w:trHeight w:val="70"/>
          <w:jc w:val="center"/>
        </w:trPr>
        <w:tc>
          <w:tcPr>
            <w:tcW w:w="1484" w:type="dxa"/>
            <w:vMerge/>
          </w:tcPr>
          <w:p w:rsidR="00160AD5" w:rsidRPr="006B7D34" w:rsidRDefault="00160AD5" w:rsidP="00EB3E68">
            <w:pPr>
              <w:pStyle w:val="TAC"/>
              <w:rPr>
                <w:rFonts w:cs="v5.0.0"/>
                <w:lang w:eastAsia="zh-CN"/>
              </w:rPr>
            </w:pPr>
          </w:p>
        </w:tc>
        <w:tc>
          <w:tcPr>
            <w:tcW w:w="1559" w:type="dxa"/>
          </w:tcPr>
          <w:p w:rsidR="00160AD5" w:rsidRPr="006B7D34" w:rsidRDefault="00160AD5" w:rsidP="00EB3E68">
            <w:pPr>
              <w:pStyle w:val="TAC"/>
              <w:rPr>
                <w:rFonts w:cs="v5.0.0"/>
                <w:lang w:eastAsia="zh-CN"/>
              </w:rPr>
            </w:pPr>
            <w:r w:rsidRPr="006B7D34">
              <w:rPr>
                <w:rFonts w:hint="eastAsia"/>
                <w:lang w:eastAsia="zh-CN"/>
              </w:rPr>
              <w:t>30</w:t>
            </w:r>
          </w:p>
        </w:tc>
        <w:tc>
          <w:tcPr>
            <w:tcW w:w="1829" w:type="dxa"/>
            <w:vAlign w:val="center"/>
          </w:tcPr>
          <w:p w:rsidR="00160AD5" w:rsidRPr="006B7D34" w:rsidRDefault="00160AD5" w:rsidP="00EB3E68">
            <w:pPr>
              <w:pStyle w:val="TAC"/>
              <w:rPr>
                <w:rFonts w:cs="v5.0.0"/>
                <w:lang w:eastAsia="zh-CN"/>
              </w:rPr>
            </w:pPr>
            <w:r w:rsidRPr="006B7D34">
              <w:rPr>
                <w:rFonts w:cs="v5.0.0" w:hint="eastAsia"/>
                <w:lang w:eastAsia="zh-CN"/>
              </w:rPr>
              <w:t>0.26 us</w:t>
            </w:r>
          </w:p>
        </w:tc>
        <w:tc>
          <w:tcPr>
            <w:tcW w:w="1753" w:type="dxa"/>
            <w:vAlign w:val="center"/>
          </w:tcPr>
          <w:p w:rsidR="00160AD5" w:rsidRPr="006B7D34" w:rsidRDefault="00160AD5" w:rsidP="00EB3E68">
            <w:pPr>
              <w:pStyle w:val="TAC"/>
              <w:rPr>
                <w:rFonts w:cs="v5.0.0"/>
                <w:lang w:eastAsia="zh-CN"/>
              </w:rPr>
            </w:pPr>
            <w:r w:rsidRPr="006B7D34">
              <w:rPr>
                <w:rFonts w:cs="v5.0.0" w:hint="eastAsia"/>
                <w:lang w:eastAsia="zh-CN"/>
              </w:rPr>
              <w:t>1.77 us</w:t>
            </w:r>
          </w:p>
        </w:tc>
        <w:tc>
          <w:tcPr>
            <w:tcW w:w="1753" w:type="dxa"/>
          </w:tcPr>
          <w:p w:rsidR="00160AD5" w:rsidRPr="006B7D34" w:rsidRDefault="00160AD5" w:rsidP="00EB3E68">
            <w:pPr>
              <w:pStyle w:val="TAC"/>
              <w:rPr>
                <w:rFonts w:cs="v5.0.0"/>
                <w:lang w:eastAsia="zh-CN"/>
              </w:rPr>
            </w:pPr>
            <w:r w:rsidRPr="006B7D34">
              <w:rPr>
                <w:rFonts w:cs="v5.0.0" w:hint="eastAsia"/>
                <w:lang w:eastAsia="zh-CN"/>
              </w:rPr>
              <w:t>N/A</w:t>
            </w:r>
          </w:p>
        </w:tc>
      </w:tr>
      <w:tr w:rsidR="00160AD5" w:rsidRPr="006B7D34" w:rsidTr="00EB3E68">
        <w:trPr>
          <w:cantSplit/>
          <w:trHeight w:val="70"/>
          <w:jc w:val="center"/>
        </w:trPr>
        <w:tc>
          <w:tcPr>
            <w:tcW w:w="1484" w:type="dxa"/>
            <w:vMerge/>
          </w:tcPr>
          <w:p w:rsidR="00160AD5" w:rsidRPr="006B7D34" w:rsidRDefault="00160AD5" w:rsidP="00EB3E68">
            <w:pPr>
              <w:pStyle w:val="TAC"/>
              <w:rPr>
                <w:rFonts w:cs="v5.0.0"/>
                <w:lang w:eastAsia="zh-CN"/>
              </w:rPr>
            </w:pPr>
          </w:p>
        </w:tc>
        <w:tc>
          <w:tcPr>
            <w:tcW w:w="1559" w:type="dxa"/>
          </w:tcPr>
          <w:p w:rsidR="00160AD5" w:rsidRPr="006B7D34" w:rsidRDefault="00160AD5" w:rsidP="00EB3E68">
            <w:pPr>
              <w:pStyle w:val="TAC"/>
              <w:rPr>
                <w:lang w:eastAsia="zh-CN"/>
              </w:rPr>
            </w:pPr>
            <w:r w:rsidRPr="006B7D34">
              <w:rPr>
                <w:rFonts w:hint="eastAsia"/>
                <w:lang w:eastAsia="zh-CN"/>
              </w:rPr>
              <w:t>60 (FR2)</w:t>
            </w:r>
          </w:p>
        </w:tc>
        <w:tc>
          <w:tcPr>
            <w:tcW w:w="1829" w:type="dxa"/>
            <w:vAlign w:val="center"/>
          </w:tcPr>
          <w:p w:rsidR="00160AD5" w:rsidRPr="006B7D34" w:rsidRDefault="00160AD5" w:rsidP="00EB3E68">
            <w:pPr>
              <w:pStyle w:val="TAC"/>
              <w:rPr>
                <w:rFonts w:cs="v5.0.0"/>
                <w:lang w:eastAsia="zh-CN"/>
              </w:rPr>
            </w:pPr>
            <w:r w:rsidRPr="006B7D34">
              <w:rPr>
                <w:rFonts w:cs="v5.0.0" w:hint="eastAsia"/>
                <w:lang w:eastAsia="zh-CN"/>
              </w:rPr>
              <w:t>0.13 us</w:t>
            </w:r>
          </w:p>
        </w:tc>
        <w:tc>
          <w:tcPr>
            <w:tcW w:w="1753" w:type="dxa"/>
            <w:vAlign w:val="center"/>
          </w:tcPr>
          <w:p w:rsidR="00160AD5" w:rsidRPr="006B7D34" w:rsidRDefault="00160AD5" w:rsidP="00EB3E68">
            <w:pPr>
              <w:pStyle w:val="TAC"/>
              <w:rPr>
                <w:rFonts w:cs="v5.0.0"/>
                <w:lang w:eastAsia="zh-CN"/>
              </w:rPr>
            </w:pPr>
            <w:r w:rsidRPr="006B7D34">
              <w:rPr>
                <w:rFonts w:cs="v5.0.0" w:hint="eastAsia"/>
                <w:lang w:eastAsia="zh-CN"/>
              </w:rPr>
              <w:t>N/A</w:t>
            </w:r>
          </w:p>
        </w:tc>
        <w:tc>
          <w:tcPr>
            <w:tcW w:w="1753" w:type="dxa"/>
          </w:tcPr>
          <w:p w:rsidR="00160AD5" w:rsidRPr="006B7D34" w:rsidRDefault="00160AD5" w:rsidP="00EB3E68">
            <w:pPr>
              <w:pStyle w:val="TAC"/>
              <w:rPr>
                <w:rFonts w:cs="v5.0.0"/>
                <w:lang w:eastAsia="zh-CN"/>
              </w:rPr>
            </w:pPr>
            <w:r w:rsidRPr="006B7D34">
              <w:rPr>
                <w:rFonts w:cs="v5.0.0" w:hint="eastAsia"/>
                <w:lang w:eastAsia="zh-CN"/>
              </w:rPr>
              <w:t>0.28 us</w:t>
            </w:r>
          </w:p>
        </w:tc>
      </w:tr>
      <w:tr w:rsidR="00160AD5" w:rsidRPr="006B7D34" w:rsidTr="00EB3E68">
        <w:trPr>
          <w:cantSplit/>
          <w:trHeight w:val="70"/>
          <w:jc w:val="center"/>
        </w:trPr>
        <w:tc>
          <w:tcPr>
            <w:tcW w:w="1484" w:type="dxa"/>
            <w:vMerge/>
          </w:tcPr>
          <w:p w:rsidR="00160AD5" w:rsidRPr="006B7D34" w:rsidRDefault="00160AD5" w:rsidP="00EB3E68">
            <w:pPr>
              <w:pStyle w:val="TAC"/>
              <w:rPr>
                <w:rFonts w:cs="v5.0.0"/>
                <w:lang w:eastAsia="zh-CN"/>
              </w:rPr>
            </w:pPr>
          </w:p>
        </w:tc>
        <w:tc>
          <w:tcPr>
            <w:tcW w:w="1559" w:type="dxa"/>
            <w:tcBorders>
              <w:bottom w:val="single" w:sz="4" w:space="0" w:color="auto"/>
            </w:tcBorders>
          </w:tcPr>
          <w:p w:rsidR="00160AD5" w:rsidRPr="006B7D34" w:rsidRDefault="00160AD5" w:rsidP="00EB3E68">
            <w:pPr>
              <w:pStyle w:val="TAC"/>
              <w:rPr>
                <w:lang w:eastAsia="zh-CN"/>
              </w:rPr>
            </w:pPr>
            <w:r w:rsidRPr="006B7D34">
              <w:rPr>
                <w:rFonts w:hint="eastAsia"/>
                <w:lang w:eastAsia="zh-CN"/>
              </w:rPr>
              <w:t>120</w:t>
            </w:r>
          </w:p>
        </w:tc>
        <w:tc>
          <w:tcPr>
            <w:tcW w:w="1829" w:type="dxa"/>
            <w:tcBorders>
              <w:bottom w:val="single" w:sz="4" w:space="0" w:color="auto"/>
            </w:tcBorders>
            <w:vAlign w:val="center"/>
          </w:tcPr>
          <w:p w:rsidR="00160AD5" w:rsidRPr="006B7D34" w:rsidRDefault="00160AD5" w:rsidP="00EB3E68">
            <w:pPr>
              <w:pStyle w:val="TAC"/>
              <w:rPr>
                <w:rFonts w:cs="v5.0.0"/>
                <w:lang w:eastAsia="zh-CN"/>
              </w:rPr>
            </w:pPr>
            <w:r w:rsidRPr="006B7D34">
              <w:rPr>
                <w:rFonts w:cs="v5.0.0" w:hint="eastAsia"/>
                <w:lang w:eastAsia="zh-CN"/>
              </w:rPr>
              <w:t>0.07 us</w:t>
            </w:r>
          </w:p>
        </w:tc>
        <w:tc>
          <w:tcPr>
            <w:tcW w:w="1753" w:type="dxa"/>
            <w:tcBorders>
              <w:bottom w:val="single" w:sz="4" w:space="0" w:color="auto"/>
            </w:tcBorders>
            <w:vAlign w:val="center"/>
          </w:tcPr>
          <w:p w:rsidR="00160AD5" w:rsidRPr="006B7D34" w:rsidRDefault="00160AD5" w:rsidP="00EB3E68">
            <w:pPr>
              <w:pStyle w:val="TAC"/>
              <w:rPr>
                <w:rFonts w:cs="v5.0.0"/>
                <w:lang w:eastAsia="zh-CN"/>
              </w:rPr>
            </w:pPr>
            <w:r w:rsidRPr="006B7D34">
              <w:rPr>
                <w:rFonts w:cs="v5.0.0" w:hint="eastAsia"/>
                <w:lang w:eastAsia="zh-CN"/>
              </w:rPr>
              <w:t>N/A</w:t>
            </w:r>
          </w:p>
        </w:tc>
        <w:tc>
          <w:tcPr>
            <w:tcW w:w="1753" w:type="dxa"/>
            <w:tcBorders>
              <w:bottom w:val="single" w:sz="4" w:space="0" w:color="auto"/>
            </w:tcBorders>
          </w:tcPr>
          <w:p w:rsidR="00160AD5" w:rsidRPr="006B7D34" w:rsidRDefault="00160AD5" w:rsidP="00EB3E68">
            <w:pPr>
              <w:pStyle w:val="TAC"/>
              <w:rPr>
                <w:rFonts w:cs="v5.0.0"/>
                <w:lang w:eastAsia="zh-CN"/>
              </w:rPr>
            </w:pPr>
            <w:r w:rsidRPr="006B7D34">
              <w:rPr>
                <w:rFonts w:cs="v5.0.0" w:hint="eastAsia"/>
                <w:lang w:eastAsia="zh-CN"/>
              </w:rPr>
              <w:t>0.22 us</w:t>
            </w:r>
          </w:p>
        </w:tc>
      </w:tr>
    </w:tbl>
    <w:p w:rsidR="00160AD5" w:rsidRPr="006B7D34" w:rsidRDefault="00160AD5" w:rsidP="00160AD5">
      <w:pPr>
        <w:rPr>
          <w:lang w:eastAsia="zh-CN"/>
        </w:rPr>
      </w:pPr>
    </w:p>
    <w:p w:rsidR="00160AD5" w:rsidRDefault="00160AD5" w:rsidP="00160AD5">
      <w:pPr>
        <w:rPr>
          <w:ins w:id="121" w:author="Huawei" w:date="2019-02-16T01:10:00Z"/>
          <w:lang w:eastAsia="zh-CN"/>
        </w:rPr>
      </w:pPr>
      <w:r w:rsidRPr="006B7D34">
        <w:rPr>
          <w:lang w:eastAsia="zh-CN"/>
        </w:rPr>
        <w:t xml:space="preserve">The test preambles for normal mode are listed in table </w:t>
      </w:r>
      <w:r w:rsidRPr="006B7D34">
        <w:rPr>
          <w:rFonts w:hint="eastAsia"/>
          <w:lang w:eastAsia="zh-CN"/>
        </w:rPr>
        <w:t>TBD</w:t>
      </w:r>
      <w:r w:rsidRPr="006B7D34">
        <w:rPr>
          <w:lang w:eastAsia="zh-CN"/>
        </w:rPr>
        <w:t>.</w:t>
      </w:r>
    </w:p>
    <w:p w:rsidR="006A0FEC" w:rsidRPr="00E430B9" w:rsidRDefault="006A0FEC" w:rsidP="006A0FEC">
      <w:pPr>
        <w:tabs>
          <w:tab w:val="num" w:pos="720"/>
        </w:tabs>
        <w:rPr>
          <w:ins w:id="122" w:author="Huawei" w:date="2019-02-16T01:10:00Z"/>
        </w:rPr>
      </w:pPr>
      <w:ins w:id="123" w:author="Huawei" w:date="2019-02-16T01:10:00Z">
        <w:r>
          <w:rPr>
            <w:lang w:eastAsia="zh-CN"/>
          </w:rPr>
          <w:t>The tests with different</w:t>
        </w:r>
        <w:r w:rsidRPr="00E430B9">
          <w:rPr>
            <w:lang w:eastAsia="zh-CN"/>
          </w:rPr>
          <w:t xml:space="preserve"> PRACH formats, i.e.</w:t>
        </w:r>
        <w:r w:rsidRPr="00E430B9">
          <w:rPr>
            <w:lang w:val="en-US" w:eastAsia="zh-CN"/>
          </w:rPr>
          <w:t xml:space="preserve"> short sequence format A1, A2, A3, B4, C0 an</w:t>
        </w:r>
        <w:r>
          <w:rPr>
            <w:lang w:val="en-US" w:eastAsia="zh-CN"/>
          </w:rPr>
          <w:t xml:space="preserve">d C2 and long sequence format 0 is only applicable if </w:t>
        </w:r>
        <w:proofErr w:type="spellStart"/>
        <w:r>
          <w:rPr>
            <w:lang w:val="en-US" w:eastAsia="zh-CN"/>
          </w:rPr>
          <w:t>gNB</w:t>
        </w:r>
        <w:proofErr w:type="spellEnd"/>
        <w:r>
          <w:rPr>
            <w:lang w:val="en-US" w:eastAsia="zh-CN"/>
          </w:rPr>
          <w:t xml:space="preserve"> supports it.</w:t>
        </w:r>
      </w:ins>
    </w:p>
    <w:p w:rsidR="006A0FEC" w:rsidRPr="006A0FEC" w:rsidRDefault="006A0FEC" w:rsidP="00160AD5">
      <w:pPr>
        <w:rPr>
          <w:lang w:eastAsia="zh-CN"/>
        </w:rPr>
      </w:pPr>
      <w:proofErr w:type="spellStart"/>
      <w:proofErr w:type="gramStart"/>
      <w:ins w:id="124" w:author="Huawei" w:date="2019-02-16T01:10:00Z">
        <w:r>
          <w:rPr>
            <w:lang w:eastAsia="zh-CN"/>
          </w:rPr>
          <w:t>gNB</w:t>
        </w:r>
        <w:proofErr w:type="spellEnd"/>
        <w:proofErr w:type="gramEnd"/>
        <w:r w:rsidRPr="00E430B9">
          <w:rPr>
            <w:lang w:val="en-US" w:eastAsia="zh-CN"/>
          </w:rPr>
          <w:t xml:space="preserve"> is tested on all preamble formats declared to support, but just choose one of the supported PRACH SCS per FR for each supported PRACH format(s) with short sequence.</w:t>
        </w:r>
      </w:ins>
    </w:p>
    <w:p w:rsidR="00160AD5" w:rsidRPr="006B7D34" w:rsidRDefault="00160AD5" w:rsidP="00160AD5">
      <w:pPr>
        <w:pStyle w:val="4"/>
        <w:rPr>
          <w:lang w:eastAsia="zh-CN"/>
        </w:rPr>
      </w:pPr>
      <w:bookmarkStart w:id="125" w:name="_Toc535442601"/>
      <w:r w:rsidRPr="006B7D34">
        <w:t>8.4.1.</w:t>
      </w:r>
      <w:r w:rsidRPr="006B7D34">
        <w:rPr>
          <w:rFonts w:hint="eastAsia"/>
        </w:rPr>
        <w:t>2</w:t>
      </w:r>
      <w:r w:rsidRPr="006B7D34">
        <w:tab/>
        <w:t>Minimum requirement</w:t>
      </w:r>
      <w:bookmarkEnd w:id="125"/>
    </w:p>
    <w:p w:rsidR="00160AD5" w:rsidRPr="006B7D34" w:rsidRDefault="00160AD5" w:rsidP="00160AD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minimum requirement is in TS 38.104 [2]</w:t>
      </w:r>
      <w:r w:rsidRPr="006B7D34">
        <w:rPr>
          <w:rFonts w:cs="v4.2.0" w:hint="eastAsia"/>
          <w:lang w:eastAsia="zh-CN"/>
        </w:rPr>
        <w:t xml:space="preserve"> </w:t>
      </w:r>
      <w:proofErr w:type="spellStart"/>
      <w:r w:rsidRPr="006B7D34">
        <w:rPr>
          <w:rFonts w:cs="v4.2.0"/>
        </w:rPr>
        <w:t>subclause</w:t>
      </w:r>
      <w:proofErr w:type="spellEnd"/>
      <w:r w:rsidRPr="006B7D34">
        <w:rPr>
          <w:rFonts w:cs="v4.2.0"/>
        </w:rPr>
        <w:t xml:space="preserve"> </w:t>
      </w:r>
      <w:r w:rsidRPr="006B7D34">
        <w:rPr>
          <w:rFonts w:hint="eastAsia"/>
          <w:lang w:eastAsia="zh-CN"/>
        </w:rPr>
        <w:t>11.4.1.1</w:t>
      </w:r>
      <w:r w:rsidRPr="006B7D34">
        <w:t xml:space="preserve"> and </w:t>
      </w:r>
      <w:r w:rsidRPr="006B7D34">
        <w:rPr>
          <w:rFonts w:hint="eastAsia"/>
          <w:lang w:eastAsia="zh-CN"/>
        </w:rPr>
        <w:t>11.4.1.2</w:t>
      </w:r>
      <w:r w:rsidRPr="006B7D34">
        <w:t>.</w:t>
      </w:r>
    </w:p>
    <w:p w:rsidR="00160AD5" w:rsidRPr="006B7D34" w:rsidRDefault="00160AD5" w:rsidP="00160AD5">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minimum requirement is in TS 38.104 [2]</w:t>
      </w:r>
      <w:r w:rsidRPr="006B7D34">
        <w:rPr>
          <w:rFonts w:cs="v4.2.0" w:hint="eastAsia"/>
          <w:lang w:eastAsia="zh-CN"/>
        </w:rPr>
        <w:t xml:space="preserve"> </w:t>
      </w:r>
      <w:proofErr w:type="spellStart"/>
      <w:r w:rsidRPr="006B7D34">
        <w:rPr>
          <w:rFonts w:cs="v4.2.0"/>
        </w:rPr>
        <w:t>subclause</w:t>
      </w:r>
      <w:proofErr w:type="spellEnd"/>
      <w:r w:rsidRPr="006B7D34">
        <w:rPr>
          <w:rFonts w:cs="v4.2.0"/>
        </w:rPr>
        <w:t xml:space="preserve"> </w:t>
      </w:r>
      <w:r w:rsidRPr="006B7D34">
        <w:rPr>
          <w:rFonts w:hint="eastAsia"/>
          <w:lang w:eastAsia="zh-CN"/>
        </w:rPr>
        <w:t>11.4.2.1</w:t>
      </w:r>
      <w:r w:rsidRPr="006B7D34">
        <w:t xml:space="preserve"> and </w:t>
      </w:r>
      <w:r w:rsidRPr="006B7D34">
        <w:rPr>
          <w:rFonts w:hint="eastAsia"/>
          <w:lang w:eastAsia="zh-CN"/>
        </w:rPr>
        <w:t>11.4.2.2</w:t>
      </w:r>
      <w:r w:rsidRPr="006B7D34">
        <w:t>.</w:t>
      </w:r>
    </w:p>
    <w:p w:rsidR="00F72B7E" w:rsidRPr="00160AD5" w:rsidRDefault="00F72B7E">
      <w:pPr>
        <w:rPr>
          <w:noProof/>
        </w:rPr>
      </w:pPr>
    </w:p>
    <w:sectPr w:rsidR="00F72B7E" w:rsidRPr="00160A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7CE" w:rsidRDefault="00B237CE">
      <w:r>
        <w:separator/>
      </w:r>
    </w:p>
  </w:endnote>
  <w:endnote w:type="continuationSeparator" w:id="0">
    <w:p w:rsidR="00B237CE" w:rsidRDefault="00B2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7CE" w:rsidRDefault="00B237CE">
      <w:r>
        <w:separator/>
      </w:r>
    </w:p>
  </w:footnote>
  <w:footnote w:type="continuationSeparator" w:id="0">
    <w:p w:rsidR="00B237CE" w:rsidRDefault="00B23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12"/>
    <w:rsid w:val="000A6394"/>
    <w:rsid w:val="000B2010"/>
    <w:rsid w:val="000B7FED"/>
    <w:rsid w:val="000C038A"/>
    <w:rsid w:val="000C6598"/>
    <w:rsid w:val="000F3DE2"/>
    <w:rsid w:val="00143C7C"/>
    <w:rsid w:val="00145D43"/>
    <w:rsid w:val="00160AD5"/>
    <w:rsid w:val="00192C46"/>
    <w:rsid w:val="001A08B3"/>
    <w:rsid w:val="001A7B60"/>
    <w:rsid w:val="001B52F0"/>
    <w:rsid w:val="001B7A65"/>
    <w:rsid w:val="001E41F3"/>
    <w:rsid w:val="0021623D"/>
    <w:rsid w:val="002348C1"/>
    <w:rsid w:val="0026004D"/>
    <w:rsid w:val="002640DD"/>
    <w:rsid w:val="00275D12"/>
    <w:rsid w:val="00284FEB"/>
    <w:rsid w:val="002860C4"/>
    <w:rsid w:val="002B3D4A"/>
    <w:rsid w:val="002B5741"/>
    <w:rsid w:val="002B6B5B"/>
    <w:rsid w:val="00302865"/>
    <w:rsid w:val="00305409"/>
    <w:rsid w:val="003217BA"/>
    <w:rsid w:val="003609EF"/>
    <w:rsid w:val="0036231A"/>
    <w:rsid w:val="00374DD4"/>
    <w:rsid w:val="00391CB3"/>
    <w:rsid w:val="003E1A36"/>
    <w:rsid w:val="00410371"/>
    <w:rsid w:val="004242F1"/>
    <w:rsid w:val="00434F62"/>
    <w:rsid w:val="004934A6"/>
    <w:rsid w:val="004B75B7"/>
    <w:rsid w:val="00510EA0"/>
    <w:rsid w:val="0051580D"/>
    <w:rsid w:val="00547111"/>
    <w:rsid w:val="0055377A"/>
    <w:rsid w:val="00564F8A"/>
    <w:rsid w:val="00592D74"/>
    <w:rsid w:val="005E2C44"/>
    <w:rsid w:val="00621188"/>
    <w:rsid w:val="006257ED"/>
    <w:rsid w:val="00695808"/>
    <w:rsid w:val="006A0FEC"/>
    <w:rsid w:val="006B46FB"/>
    <w:rsid w:val="006E0430"/>
    <w:rsid w:val="006E21FB"/>
    <w:rsid w:val="006E2D40"/>
    <w:rsid w:val="00792342"/>
    <w:rsid w:val="007977A8"/>
    <w:rsid w:val="007B512A"/>
    <w:rsid w:val="007C2097"/>
    <w:rsid w:val="007D6A07"/>
    <w:rsid w:val="007F7259"/>
    <w:rsid w:val="008040A8"/>
    <w:rsid w:val="00824F1D"/>
    <w:rsid w:val="008279FA"/>
    <w:rsid w:val="008561E1"/>
    <w:rsid w:val="008626E7"/>
    <w:rsid w:val="00870EE7"/>
    <w:rsid w:val="008A45A6"/>
    <w:rsid w:val="008A52AE"/>
    <w:rsid w:val="008F686C"/>
    <w:rsid w:val="009148DE"/>
    <w:rsid w:val="00915D6D"/>
    <w:rsid w:val="0096098A"/>
    <w:rsid w:val="009777D9"/>
    <w:rsid w:val="00991B88"/>
    <w:rsid w:val="009A5753"/>
    <w:rsid w:val="009A579D"/>
    <w:rsid w:val="009E3297"/>
    <w:rsid w:val="009F734F"/>
    <w:rsid w:val="00A246B6"/>
    <w:rsid w:val="00A47E70"/>
    <w:rsid w:val="00A50CF0"/>
    <w:rsid w:val="00A7671C"/>
    <w:rsid w:val="00AA2CBC"/>
    <w:rsid w:val="00AB3335"/>
    <w:rsid w:val="00AC5820"/>
    <w:rsid w:val="00AD1CD8"/>
    <w:rsid w:val="00B237CE"/>
    <w:rsid w:val="00B258BB"/>
    <w:rsid w:val="00B51DBF"/>
    <w:rsid w:val="00B67B97"/>
    <w:rsid w:val="00B968C8"/>
    <w:rsid w:val="00BA3EC5"/>
    <w:rsid w:val="00BA51D9"/>
    <w:rsid w:val="00BB5DFC"/>
    <w:rsid w:val="00BD279D"/>
    <w:rsid w:val="00BD6BB8"/>
    <w:rsid w:val="00C30278"/>
    <w:rsid w:val="00C66BA2"/>
    <w:rsid w:val="00C73346"/>
    <w:rsid w:val="00C747FA"/>
    <w:rsid w:val="00C95985"/>
    <w:rsid w:val="00CC5026"/>
    <w:rsid w:val="00CC68D0"/>
    <w:rsid w:val="00CF0ABB"/>
    <w:rsid w:val="00D03F9A"/>
    <w:rsid w:val="00D06D51"/>
    <w:rsid w:val="00D24991"/>
    <w:rsid w:val="00D50255"/>
    <w:rsid w:val="00DE34CF"/>
    <w:rsid w:val="00DF38EA"/>
    <w:rsid w:val="00E13F3D"/>
    <w:rsid w:val="00E34898"/>
    <w:rsid w:val="00EB09B7"/>
    <w:rsid w:val="00EE7D7C"/>
    <w:rsid w:val="00F25D98"/>
    <w:rsid w:val="00F300FB"/>
    <w:rsid w:val="00F44458"/>
    <w:rsid w:val="00F72B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34F62"/>
    <w:rPr>
      <w:rFonts w:ascii="Times New Roman" w:hAnsi="Times New Roman"/>
      <w:lang w:val="en-GB" w:eastAsia="en-US"/>
    </w:rPr>
  </w:style>
  <w:style w:type="character" w:customStyle="1" w:styleId="B1Char">
    <w:name w:val="B1 Char"/>
    <w:link w:val="B1"/>
    <w:qFormat/>
    <w:rsid w:val="00434F62"/>
    <w:rPr>
      <w:rFonts w:ascii="Times New Roman" w:hAnsi="Times New Roman"/>
      <w:lang w:val="en-GB" w:eastAsia="en-US"/>
    </w:rPr>
  </w:style>
  <w:style w:type="character" w:customStyle="1" w:styleId="TAHCar">
    <w:name w:val="TAH Car"/>
    <w:link w:val="TAH"/>
    <w:qFormat/>
    <w:rsid w:val="00160AD5"/>
    <w:rPr>
      <w:rFonts w:ascii="Arial" w:hAnsi="Arial"/>
      <w:b/>
      <w:sz w:val="18"/>
      <w:lang w:val="en-GB" w:eastAsia="en-US"/>
    </w:rPr>
  </w:style>
  <w:style w:type="character" w:customStyle="1" w:styleId="THChar">
    <w:name w:val="TH Char"/>
    <w:link w:val="TH"/>
    <w:rsid w:val="00160AD5"/>
    <w:rPr>
      <w:rFonts w:ascii="Arial" w:hAnsi="Arial"/>
      <w:b/>
      <w:lang w:val="en-GB" w:eastAsia="en-US"/>
    </w:rPr>
  </w:style>
  <w:style w:type="character" w:customStyle="1" w:styleId="TACChar">
    <w:name w:val="TAC Char"/>
    <w:link w:val="TAC"/>
    <w:qFormat/>
    <w:rsid w:val="00160AD5"/>
    <w:rPr>
      <w:rFonts w:ascii="Arial" w:hAnsi="Arial"/>
      <w:sz w:val="18"/>
      <w:lang w:val="en-GB" w:eastAsia="en-US"/>
    </w:rPr>
  </w:style>
  <w:style w:type="character" w:customStyle="1" w:styleId="B2Char">
    <w:name w:val="B2 Char"/>
    <w:basedOn w:val="a0"/>
    <w:link w:val="B2"/>
    <w:rsid w:val="008561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A591-AAC2-4A57-832A-7B908EAD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2888</Words>
  <Characters>16463</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2019-02-15T16:39:00Z</dcterms:created>
  <dcterms:modified xsi:type="dcterms:W3CDTF">2019-02-15T18:47:00Z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(3)2gs8/u0MBJ9fY9Ur6akFpzBoZjtfSRmiokHbsB2JhLj/oQ9+mcODOpRw6ak3I+Io8Y1FHbND
QjJFcCZ7IUsFQsaT5GftyVXHlPfZpaFpoNcuWFlR41Ns8kZ6KvqU6Epn4D2YExkDHug3TgNp
2uviiQRB93bUlUUwctlHND5hJp57UhwMqq1AApn/uoXofcBH9wraDEPt6saYYE+a3FdRF8sO
MXwkjkdr93E+A4xyWx</vt:lpwstr>
  </property>
  <property fmtid="{D5CDD505-2E9C-101B-9397-08002B2CF9AE}" pid="22" name="_2015_ms_pID_7253431">
    <vt:lpwstr>oyA/qZG/Y7u+uyklJ31DdycznbpYOxcL22jjVfDkZDs5dqo6pVURJW
i5jxudAegl7dksLkjKC50wqEK4lse/kfdViLyCeWAxSWpS8NNVFt6MaLGAeRD2tCDkh1A4jl
pGnKYjlkmil/ZeIAXtGaiqZ56TTkTCchJ6tb+XQ/RIJ2U7VSiMeS7sz28pTamxEEmGjaEJHB
TAJJAbe2TVeyewUJ1SFJGOK+5ujCXfJeugsp</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1550110219</vt:lpwstr>
  </property>
</Properties>
</file>